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27C5" w14:textId="77777777" w:rsidR="009937AC" w:rsidRPr="0083008A" w:rsidRDefault="009937AC" w:rsidP="009937AC">
      <w:pPr>
        <w:rPr>
          <w:rFonts w:cs="Arial"/>
          <w:b/>
        </w:rPr>
      </w:pPr>
      <w:r>
        <w:rPr>
          <w:rFonts w:ascii="HelveticaNeueLT Std Blk" w:hAnsi="HelveticaNeueLT Std Blk" w:cs="Arial"/>
          <w:b/>
        </w:rPr>
        <w:t>Ladder Inspection Form</w:t>
      </w:r>
    </w:p>
    <w:tbl>
      <w:tblPr>
        <w:tblW w:w="1513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303"/>
        <w:gridCol w:w="670"/>
        <w:gridCol w:w="950"/>
        <w:gridCol w:w="1302"/>
        <w:gridCol w:w="2810"/>
        <w:gridCol w:w="2047"/>
        <w:gridCol w:w="114"/>
        <w:gridCol w:w="1587"/>
        <w:gridCol w:w="1304"/>
        <w:gridCol w:w="822"/>
      </w:tblGrid>
      <w:tr w:rsidR="009937AC" w:rsidRPr="0083008A" w14:paraId="2FECC01B" w14:textId="77777777" w:rsidTr="008B38CB">
        <w:trPr>
          <w:trHeight w:val="260"/>
        </w:trPr>
        <w:tc>
          <w:tcPr>
            <w:tcW w:w="6450" w:type="dxa"/>
            <w:gridSpan w:val="5"/>
            <w:tcBorders>
              <w:right w:val="single" w:sz="4" w:space="0" w:color="auto"/>
            </w:tcBorders>
            <w:shd w:val="clear" w:color="auto" w:fill="FF0000"/>
          </w:tcPr>
          <w:p w14:paraId="7E12877B" w14:textId="77777777" w:rsidR="009937AC" w:rsidRPr="009937AC" w:rsidRDefault="009937AC" w:rsidP="00626A2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6183B">
              <w:rPr>
                <w:rFonts w:cs="Arial"/>
                <w:b/>
                <w:color w:val="FFFFFF" w:themeColor="background1"/>
                <w:sz w:val="20"/>
                <w:szCs w:val="20"/>
              </w:rPr>
              <w:t>INSPECTION CARRIED OUT BY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46E80" w14:textId="77777777" w:rsidR="009937AC" w:rsidRPr="009937AC" w:rsidRDefault="009937AC" w:rsidP="00626A2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FDEE0" w14:textId="77777777" w:rsidR="009937AC" w:rsidRPr="009937AC" w:rsidRDefault="009937AC" w:rsidP="00626A2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>Location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5D798" w14:textId="77777777" w:rsidR="009937AC" w:rsidRPr="009937AC" w:rsidRDefault="009937AC" w:rsidP="00626A2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37AC" w:rsidRPr="0083008A" w14:paraId="16071ABD" w14:textId="77777777" w:rsidTr="008B38CB">
        <w:trPr>
          <w:trHeight w:val="340"/>
        </w:trPr>
        <w:tc>
          <w:tcPr>
            <w:tcW w:w="2225" w:type="dxa"/>
          </w:tcPr>
          <w:p w14:paraId="2892A19A" w14:textId="77777777" w:rsidR="009937AC" w:rsidRPr="009937AC" w:rsidRDefault="009937AC" w:rsidP="00626A2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>Name in Capitals</w:t>
            </w:r>
          </w:p>
        </w:tc>
        <w:tc>
          <w:tcPr>
            <w:tcW w:w="4225" w:type="dxa"/>
            <w:gridSpan w:val="4"/>
            <w:tcBorders>
              <w:right w:val="single" w:sz="4" w:space="0" w:color="auto"/>
            </w:tcBorders>
          </w:tcPr>
          <w:p w14:paraId="1C4E69F6" w14:textId="77777777" w:rsidR="009937AC" w:rsidRPr="009937AC" w:rsidRDefault="009937AC" w:rsidP="00626A2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3D41E" w14:textId="77777777" w:rsidR="009937AC" w:rsidRPr="009937AC" w:rsidRDefault="009937AC" w:rsidP="00626A2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2D3CE4" w14:textId="77777777" w:rsidR="009937AC" w:rsidRPr="009937AC" w:rsidRDefault="009937AC" w:rsidP="00626A2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>Description of item</w:t>
            </w:r>
          </w:p>
        </w:tc>
        <w:tc>
          <w:tcPr>
            <w:tcW w:w="37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285E74B" w14:textId="77777777" w:rsidR="009937AC" w:rsidRPr="009937AC" w:rsidRDefault="009937AC" w:rsidP="00626A2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37AC" w:rsidRPr="0083008A" w14:paraId="52BF8782" w14:textId="77777777" w:rsidTr="008B38CB">
        <w:trPr>
          <w:trHeight w:val="280"/>
        </w:trPr>
        <w:tc>
          <w:tcPr>
            <w:tcW w:w="2225" w:type="dxa"/>
          </w:tcPr>
          <w:p w14:paraId="29998D1E" w14:textId="77777777" w:rsidR="009937AC" w:rsidRPr="009937AC" w:rsidRDefault="009937AC" w:rsidP="00626A2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4225" w:type="dxa"/>
            <w:gridSpan w:val="4"/>
            <w:tcBorders>
              <w:right w:val="single" w:sz="4" w:space="0" w:color="auto"/>
            </w:tcBorders>
          </w:tcPr>
          <w:p w14:paraId="02C7842E" w14:textId="77777777" w:rsidR="009937AC" w:rsidRPr="009937AC" w:rsidRDefault="009937AC" w:rsidP="00626A2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688BE" w14:textId="77777777" w:rsidR="009937AC" w:rsidRPr="009937AC" w:rsidRDefault="009937AC" w:rsidP="00626A2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A50F" w14:textId="77777777" w:rsidR="009937AC" w:rsidRPr="009937AC" w:rsidRDefault="009937AC" w:rsidP="00626A2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>Ladder ID Number</w:t>
            </w:r>
          </w:p>
        </w:tc>
        <w:tc>
          <w:tcPr>
            <w:tcW w:w="3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1E97" w14:textId="77777777" w:rsidR="009937AC" w:rsidRPr="009937AC" w:rsidRDefault="009937AC" w:rsidP="00626A2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37AC" w:rsidRPr="0083008A" w14:paraId="27F12C8C" w14:textId="77777777" w:rsidTr="008B38CB">
        <w:trPr>
          <w:trHeight w:val="260"/>
        </w:trPr>
        <w:tc>
          <w:tcPr>
            <w:tcW w:w="2225" w:type="dxa"/>
          </w:tcPr>
          <w:p w14:paraId="18BE5B6C" w14:textId="77777777" w:rsidR="009937AC" w:rsidRPr="009937AC" w:rsidRDefault="009937AC" w:rsidP="00626A2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>Position</w:t>
            </w:r>
          </w:p>
        </w:tc>
        <w:tc>
          <w:tcPr>
            <w:tcW w:w="4225" w:type="dxa"/>
            <w:gridSpan w:val="4"/>
            <w:tcBorders>
              <w:right w:val="single" w:sz="4" w:space="0" w:color="auto"/>
            </w:tcBorders>
          </w:tcPr>
          <w:p w14:paraId="59C605DD" w14:textId="77777777" w:rsidR="009937AC" w:rsidRPr="009937AC" w:rsidRDefault="009937AC" w:rsidP="00626A2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E201" w14:textId="77777777" w:rsidR="009937AC" w:rsidRPr="009937AC" w:rsidRDefault="009937AC" w:rsidP="00626A2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75C" w14:textId="77777777" w:rsidR="009937AC" w:rsidRPr="009937AC" w:rsidRDefault="009937AC" w:rsidP="00626A2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 xml:space="preserve">Date of Inspection 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AB2" w14:textId="77777777" w:rsidR="009937AC" w:rsidRPr="009937AC" w:rsidRDefault="009937AC" w:rsidP="00626A2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37AC" w:rsidRPr="0083008A" w14:paraId="3DCF4E77" w14:textId="77777777" w:rsidTr="008B38CB">
        <w:tc>
          <w:tcPr>
            <w:tcW w:w="3528" w:type="dxa"/>
            <w:gridSpan w:val="2"/>
            <w:vMerge w:val="restart"/>
            <w:tcBorders>
              <w:top w:val="single" w:sz="4" w:space="0" w:color="auto"/>
            </w:tcBorders>
            <w:shd w:val="clear" w:color="auto" w:fill="FF0000"/>
          </w:tcPr>
          <w:p w14:paraId="3D614640" w14:textId="156AC876" w:rsidR="009937AC" w:rsidRPr="0026183B" w:rsidRDefault="009937AC" w:rsidP="009937AC">
            <w:pPr>
              <w:spacing w:line="240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183B">
              <w:rPr>
                <w:rFonts w:cs="Arial"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1620" w:type="dxa"/>
            <w:gridSpan w:val="2"/>
            <w:shd w:val="clear" w:color="auto" w:fill="FF0000"/>
          </w:tcPr>
          <w:p w14:paraId="0278ADA1" w14:textId="47D153DD" w:rsidR="009937AC" w:rsidRPr="0026183B" w:rsidRDefault="009937AC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183B">
              <w:rPr>
                <w:rFonts w:cs="Arial"/>
                <w:color w:val="FFFFFF" w:themeColor="background1"/>
                <w:sz w:val="20"/>
                <w:szCs w:val="20"/>
              </w:rPr>
              <w:t>Satisfactory</w:t>
            </w:r>
          </w:p>
        </w:tc>
        <w:tc>
          <w:tcPr>
            <w:tcW w:w="4112" w:type="dxa"/>
            <w:gridSpan w:val="2"/>
            <w:vMerge w:val="restart"/>
            <w:shd w:val="clear" w:color="auto" w:fill="FF0000"/>
          </w:tcPr>
          <w:p w14:paraId="6AA99882" w14:textId="0AAE7C7A" w:rsidR="009937AC" w:rsidRPr="0026183B" w:rsidRDefault="009937AC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183B">
              <w:rPr>
                <w:rFonts w:cs="Arial"/>
                <w:color w:val="FFFFFF" w:themeColor="background1"/>
                <w:sz w:val="20"/>
                <w:szCs w:val="20"/>
              </w:rPr>
              <w:t>Defects</w:t>
            </w:r>
          </w:p>
        </w:tc>
        <w:tc>
          <w:tcPr>
            <w:tcW w:w="3748" w:type="dxa"/>
            <w:gridSpan w:val="3"/>
            <w:shd w:val="clear" w:color="auto" w:fill="FF0000"/>
          </w:tcPr>
          <w:p w14:paraId="1FF1E0A9" w14:textId="1A67B1DE" w:rsidR="009937AC" w:rsidRPr="0026183B" w:rsidRDefault="009937AC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183B">
              <w:rPr>
                <w:rFonts w:cs="Arial"/>
                <w:color w:val="FFFFFF" w:themeColor="background1"/>
                <w:sz w:val="20"/>
                <w:szCs w:val="20"/>
              </w:rPr>
              <w:t>Action Required</w:t>
            </w:r>
          </w:p>
        </w:tc>
        <w:tc>
          <w:tcPr>
            <w:tcW w:w="2126" w:type="dxa"/>
            <w:gridSpan w:val="2"/>
            <w:shd w:val="clear" w:color="auto" w:fill="FF0000"/>
          </w:tcPr>
          <w:p w14:paraId="68BD360C" w14:textId="70902E1A" w:rsidR="009937AC" w:rsidRPr="0026183B" w:rsidRDefault="009937AC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183B">
              <w:rPr>
                <w:rFonts w:cs="Arial"/>
                <w:color w:val="FFFFFF" w:themeColor="background1"/>
                <w:sz w:val="20"/>
                <w:szCs w:val="20"/>
              </w:rPr>
              <w:t>Follow-up Action</w:t>
            </w:r>
          </w:p>
        </w:tc>
      </w:tr>
      <w:tr w:rsidR="009937AC" w:rsidRPr="0083008A" w14:paraId="020B39EE" w14:textId="77777777" w:rsidTr="008B38CB">
        <w:tc>
          <w:tcPr>
            <w:tcW w:w="3528" w:type="dxa"/>
            <w:gridSpan w:val="2"/>
            <w:vMerge/>
            <w:shd w:val="clear" w:color="auto" w:fill="FF0000"/>
          </w:tcPr>
          <w:p w14:paraId="090B2DDC" w14:textId="29F70E26" w:rsidR="009937AC" w:rsidRPr="0026183B" w:rsidRDefault="009937AC" w:rsidP="009937AC">
            <w:pPr>
              <w:spacing w:line="240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0000"/>
          </w:tcPr>
          <w:p w14:paraId="0CEB0633" w14:textId="358D45AE" w:rsidR="009937AC" w:rsidRPr="0026183B" w:rsidRDefault="009937AC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183B">
              <w:rPr>
                <w:rFonts w:cs="Arial"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950" w:type="dxa"/>
            <w:shd w:val="clear" w:color="auto" w:fill="FF0000"/>
          </w:tcPr>
          <w:p w14:paraId="2F598BA0" w14:textId="0FF2A4C8" w:rsidR="009937AC" w:rsidRPr="0026183B" w:rsidRDefault="009937AC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183B">
              <w:rPr>
                <w:rFonts w:cs="Arial"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4112" w:type="dxa"/>
            <w:gridSpan w:val="2"/>
            <w:vMerge/>
            <w:shd w:val="clear" w:color="auto" w:fill="FF0000"/>
          </w:tcPr>
          <w:p w14:paraId="194E3C57" w14:textId="77777777" w:rsidR="009937AC" w:rsidRPr="0026183B" w:rsidRDefault="009937AC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0000"/>
          </w:tcPr>
          <w:p w14:paraId="696D8675" w14:textId="4C0F2B86" w:rsidR="009937AC" w:rsidRPr="0026183B" w:rsidRDefault="009937AC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183B">
              <w:rPr>
                <w:rFonts w:cs="Arial"/>
                <w:color w:val="FFFFFF" w:themeColor="background1"/>
                <w:sz w:val="20"/>
                <w:szCs w:val="20"/>
              </w:rPr>
              <w:t>Immediate</w:t>
            </w:r>
          </w:p>
        </w:tc>
        <w:tc>
          <w:tcPr>
            <w:tcW w:w="1701" w:type="dxa"/>
            <w:gridSpan w:val="2"/>
            <w:shd w:val="clear" w:color="auto" w:fill="FF0000"/>
          </w:tcPr>
          <w:p w14:paraId="29CC20D4" w14:textId="1A5C812F" w:rsidR="009937AC" w:rsidRPr="0026183B" w:rsidRDefault="009937AC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183B">
              <w:rPr>
                <w:rFonts w:cs="Arial"/>
                <w:color w:val="FFFFFF" w:themeColor="background1"/>
                <w:sz w:val="20"/>
                <w:szCs w:val="20"/>
              </w:rPr>
              <w:t>Follow-up</w:t>
            </w:r>
          </w:p>
        </w:tc>
        <w:tc>
          <w:tcPr>
            <w:tcW w:w="1304" w:type="dxa"/>
            <w:shd w:val="clear" w:color="auto" w:fill="FF0000"/>
          </w:tcPr>
          <w:p w14:paraId="17143531" w14:textId="3E7153DE" w:rsidR="009937AC" w:rsidRPr="0026183B" w:rsidRDefault="009937AC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26183B">
              <w:rPr>
                <w:rFonts w:cs="Arial"/>
                <w:color w:val="FFFFFF" w:themeColor="background1"/>
                <w:sz w:val="16"/>
                <w:szCs w:val="16"/>
              </w:rPr>
              <w:t>Carried out by</w:t>
            </w:r>
          </w:p>
        </w:tc>
        <w:tc>
          <w:tcPr>
            <w:tcW w:w="822" w:type="dxa"/>
            <w:shd w:val="clear" w:color="auto" w:fill="FF0000"/>
          </w:tcPr>
          <w:p w14:paraId="7D4959E9" w14:textId="41E1253D" w:rsidR="009937AC" w:rsidRPr="0026183B" w:rsidRDefault="009937AC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183B">
              <w:rPr>
                <w:rFonts w:cs="Arial"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9937AC" w:rsidRPr="0083008A" w14:paraId="3881EB69" w14:textId="77777777" w:rsidTr="008B38CB">
        <w:tc>
          <w:tcPr>
            <w:tcW w:w="3528" w:type="dxa"/>
            <w:gridSpan w:val="2"/>
            <w:tcBorders>
              <w:top w:val="single" w:sz="4" w:space="0" w:color="auto"/>
            </w:tcBorders>
          </w:tcPr>
          <w:p w14:paraId="1198BD0B" w14:textId="4F3084DC" w:rsidR="009937AC" w:rsidRPr="009937AC" w:rsidRDefault="009937AC" w:rsidP="00626A2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>Compliant with British standards</w:t>
            </w:r>
          </w:p>
        </w:tc>
        <w:tc>
          <w:tcPr>
            <w:tcW w:w="670" w:type="dxa"/>
          </w:tcPr>
          <w:p w14:paraId="2B98FE81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50" w:type="dxa"/>
          </w:tcPr>
          <w:p w14:paraId="2768547C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112" w:type="dxa"/>
            <w:gridSpan w:val="2"/>
          </w:tcPr>
          <w:p w14:paraId="687DE6AC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47" w:type="dxa"/>
          </w:tcPr>
          <w:p w14:paraId="41073538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4C916BED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4" w:type="dxa"/>
          </w:tcPr>
          <w:p w14:paraId="01E640FD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822" w:type="dxa"/>
          </w:tcPr>
          <w:p w14:paraId="7957CDDF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937AC" w:rsidRPr="0083008A" w14:paraId="102EA6EA" w14:textId="77777777" w:rsidTr="008B38CB">
        <w:tc>
          <w:tcPr>
            <w:tcW w:w="3528" w:type="dxa"/>
            <w:gridSpan w:val="2"/>
          </w:tcPr>
          <w:p w14:paraId="5501F87B" w14:textId="77777777" w:rsidR="009937AC" w:rsidRPr="009937AC" w:rsidRDefault="009937AC" w:rsidP="00626A2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>Any evidence of wear, distortion, decay corrosion, cracks, splits or corrosion</w:t>
            </w:r>
          </w:p>
        </w:tc>
        <w:tc>
          <w:tcPr>
            <w:tcW w:w="670" w:type="dxa"/>
          </w:tcPr>
          <w:p w14:paraId="47A66AF0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50" w:type="dxa"/>
          </w:tcPr>
          <w:p w14:paraId="56615460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112" w:type="dxa"/>
            <w:gridSpan w:val="2"/>
          </w:tcPr>
          <w:p w14:paraId="6EEEC2E2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47" w:type="dxa"/>
          </w:tcPr>
          <w:p w14:paraId="58B75A67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0D13F677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4" w:type="dxa"/>
          </w:tcPr>
          <w:p w14:paraId="51E2ECED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822" w:type="dxa"/>
          </w:tcPr>
          <w:p w14:paraId="09A814B2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937AC" w:rsidRPr="0083008A" w14:paraId="21AA67D9" w14:textId="77777777" w:rsidTr="008B38CB">
        <w:tc>
          <w:tcPr>
            <w:tcW w:w="3528" w:type="dxa"/>
            <w:gridSpan w:val="2"/>
          </w:tcPr>
          <w:p w14:paraId="68C625F6" w14:textId="77777777" w:rsidR="009937AC" w:rsidRPr="009937AC" w:rsidRDefault="009937AC" w:rsidP="00626A2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>Are there any loose, bent or missing rungs</w:t>
            </w:r>
          </w:p>
        </w:tc>
        <w:tc>
          <w:tcPr>
            <w:tcW w:w="670" w:type="dxa"/>
          </w:tcPr>
          <w:p w14:paraId="14AB4F19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50" w:type="dxa"/>
          </w:tcPr>
          <w:p w14:paraId="0B0627CF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4112" w:type="dxa"/>
            <w:gridSpan w:val="2"/>
          </w:tcPr>
          <w:p w14:paraId="0631ECBF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47" w:type="dxa"/>
          </w:tcPr>
          <w:p w14:paraId="445405DF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66721579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4" w:type="dxa"/>
          </w:tcPr>
          <w:p w14:paraId="41AEBE84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822" w:type="dxa"/>
          </w:tcPr>
          <w:p w14:paraId="67CF9595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937AC" w:rsidRPr="0083008A" w14:paraId="14DF519C" w14:textId="77777777" w:rsidTr="008B38CB">
        <w:tc>
          <w:tcPr>
            <w:tcW w:w="3528" w:type="dxa"/>
            <w:gridSpan w:val="2"/>
          </w:tcPr>
          <w:p w14:paraId="215EA6D5" w14:textId="77777777" w:rsidR="009937AC" w:rsidRPr="009937AC" w:rsidRDefault="009937AC" w:rsidP="00626A2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>Ropes / chains on stepladders secure and of correct length?</w:t>
            </w:r>
          </w:p>
        </w:tc>
        <w:tc>
          <w:tcPr>
            <w:tcW w:w="670" w:type="dxa"/>
          </w:tcPr>
          <w:p w14:paraId="4732F94B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50" w:type="dxa"/>
          </w:tcPr>
          <w:p w14:paraId="099289C4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112" w:type="dxa"/>
            <w:gridSpan w:val="2"/>
          </w:tcPr>
          <w:p w14:paraId="55BBDDAC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47" w:type="dxa"/>
          </w:tcPr>
          <w:p w14:paraId="2333F58A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1B5F71BF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4" w:type="dxa"/>
          </w:tcPr>
          <w:p w14:paraId="379B7239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822" w:type="dxa"/>
          </w:tcPr>
          <w:p w14:paraId="6179B345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937AC" w:rsidRPr="00EF040D" w14:paraId="14E0583C" w14:textId="77777777" w:rsidTr="008B38CB">
        <w:tc>
          <w:tcPr>
            <w:tcW w:w="3528" w:type="dxa"/>
            <w:gridSpan w:val="2"/>
          </w:tcPr>
          <w:p w14:paraId="564A8498" w14:textId="77777777" w:rsidR="009937AC" w:rsidRPr="009937AC" w:rsidRDefault="009937AC" w:rsidP="00626A2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>Are there any splinters or sharp edges on stiles and treads? / cracks</w:t>
            </w:r>
          </w:p>
        </w:tc>
        <w:tc>
          <w:tcPr>
            <w:tcW w:w="670" w:type="dxa"/>
          </w:tcPr>
          <w:p w14:paraId="03CD9A88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50" w:type="dxa"/>
          </w:tcPr>
          <w:p w14:paraId="01AE08AF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112" w:type="dxa"/>
            <w:gridSpan w:val="2"/>
          </w:tcPr>
          <w:p w14:paraId="0C8FDAAC" w14:textId="794603F5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47" w:type="dxa"/>
          </w:tcPr>
          <w:p w14:paraId="05C4BBB4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676189DF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4" w:type="dxa"/>
          </w:tcPr>
          <w:p w14:paraId="23F32860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822" w:type="dxa"/>
          </w:tcPr>
          <w:p w14:paraId="4260C131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937AC" w:rsidRPr="00EF040D" w14:paraId="575D17C3" w14:textId="77777777" w:rsidTr="008B38CB">
        <w:tc>
          <w:tcPr>
            <w:tcW w:w="3528" w:type="dxa"/>
            <w:gridSpan w:val="2"/>
          </w:tcPr>
          <w:p w14:paraId="7DA5AAB1" w14:textId="77777777" w:rsidR="009937AC" w:rsidRPr="009937AC" w:rsidRDefault="009937AC" w:rsidP="00626A2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>Handrails in good condition and securely fixed?</w:t>
            </w:r>
          </w:p>
        </w:tc>
        <w:tc>
          <w:tcPr>
            <w:tcW w:w="670" w:type="dxa"/>
          </w:tcPr>
          <w:p w14:paraId="579251A5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50" w:type="dxa"/>
          </w:tcPr>
          <w:p w14:paraId="2352FED6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112" w:type="dxa"/>
            <w:gridSpan w:val="2"/>
          </w:tcPr>
          <w:p w14:paraId="42070DB1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47" w:type="dxa"/>
          </w:tcPr>
          <w:p w14:paraId="23A510C0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0E805A3D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4" w:type="dxa"/>
          </w:tcPr>
          <w:p w14:paraId="6D128A62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822" w:type="dxa"/>
          </w:tcPr>
          <w:p w14:paraId="7B53C297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937AC" w:rsidRPr="00EF040D" w14:paraId="592313C0" w14:textId="77777777" w:rsidTr="008B38CB">
        <w:tc>
          <w:tcPr>
            <w:tcW w:w="3528" w:type="dxa"/>
            <w:gridSpan w:val="2"/>
          </w:tcPr>
          <w:p w14:paraId="296565E3" w14:textId="77777777" w:rsidR="009937AC" w:rsidRPr="009937AC" w:rsidRDefault="009937AC" w:rsidP="00626A2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>Non slip feet fitted to stiles and in good condition?</w:t>
            </w:r>
          </w:p>
        </w:tc>
        <w:tc>
          <w:tcPr>
            <w:tcW w:w="670" w:type="dxa"/>
          </w:tcPr>
          <w:p w14:paraId="32028B55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50" w:type="dxa"/>
          </w:tcPr>
          <w:p w14:paraId="26A81BDD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112" w:type="dxa"/>
            <w:gridSpan w:val="2"/>
          </w:tcPr>
          <w:p w14:paraId="1A41BAEA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47" w:type="dxa"/>
          </w:tcPr>
          <w:p w14:paraId="66AC5D60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7D8718D1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4" w:type="dxa"/>
          </w:tcPr>
          <w:p w14:paraId="42D00E2D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822" w:type="dxa"/>
          </w:tcPr>
          <w:p w14:paraId="42BC9EC0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937AC" w:rsidRPr="00EF040D" w14:paraId="068F8D22" w14:textId="77777777" w:rsidTr="008B38CB">
        <w:trPr>
          <w:trHeight w:val="183"/>
        </w:trPr>
        <w:tc>
          <w:tcPr>
            <w:tcW w:w="3528" w:type="dxa"/>
            <w:gridSpan w:val="2"/>
            <w:shd w:val="clear" w:color="auto" w:fill="FF0000"/>
          </w:tcPr>
          <w:p w14:paraId="31B98B16" w14:textId="77777777" w:rsidR="009937AC" w:rsidRPr="008B38CB" w:rsidRDefault="009937AC" w:rsidP="00626A2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26183B">
              <w:rPr>
                <w:rFonts w:cs="Arial"/>
                <w:b/>
                <w:color w:val="FFFFFF" w:themeColor="background1"/>
                <w:sz w:val="20"/>
                <w:szCs w:val="20"/>
              </w:rPr>
              <w:t>Storage</w:t>
            </w:r>
          </w:p>
        </w:tc>
        <w:tc>
          <w:tcPr>
            <w:tcW w:w="670" w:type="dxa"/>
            <w:shd w:val="clear" w:color="auto" w:fill="FF0000"/>
          </w:tcPr>
          <w:p w14:paraId="361998C5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50" w:type="dxa"/>
            <w:shd w:val="clear" w:color="auto" w:fill="FF0000"/>
          </w:tcPr>
          <w:p w14:paraId="0F0685E0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112" w:type="dxa"/>
            <w:gridSpan w:val="2"/>
            <w:shd w:val="clear" w:color="auto" w:fill="FF0000"/>
          </w:tcPr>
          <w:p w14:paraId="084AA0B8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47" w:type="dxa"/>
            <w:shd w:val="clear" w:color="auto" w:fill="FF0000"/>
          </w:tcPr>
          <w:p w14:paraId="32046B1E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2"/>
            <w:shd w:val="clear" w:color="auto" w:fill="FF0000"/>
          </w:tcPr>
          <w:p w14:paraId="6E8E212E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4" w:type="dxa"/>
            <w:shd w:val="clear" w:color="auto" w:fill="FF0000"/>
          </w:tcPr>
          <w:p w14:paraId="5D9BE642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822" w:type="dxa"/>
            <w:shd w:val="clear" w:color="auto" w:fill="FF0000"/>
          </w:tcPr>
          <w:p w14:paraId="40DD5841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937AC" w:rsidRPr="0083008A" w14:paraId="5CA3B6B2" w14:textId="77777777" w:rsidTr="008B38CB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D03B" w14:textId="77777777" w:rsidR="009937AC" w:rsidRPr="009937AC" w:rsidRDefault="009937AC" w:rsidP="00626A2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>Correct support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833B7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AEFA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68D6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7C68B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6C15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3434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68CF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937AC" w:rsidRPr="0083008A" w14:paraId="67247792" w14:textId="77777777" w:rsidTr="008B38CB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C147" w14:textId="77777777" w:rsidR="009937AC" w:rsidRPr="009937AC" w:rsidRDefault="009937AC" w:rsidP="00626A2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>Protected to prevent damage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88E0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C92C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87FB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90B5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5880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244E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9D46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937AC" w:rsidRPr="0083008A" w14:paraId="0EAA0247" w14:textId="77777777" w:rsidTr="008B38CB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00AA" w14:textId="77777777" w:rsidR="009937AC" w:rsidRPr="009937AC" w:rsidRDefault="009937AC" w:rsidP="00626A2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937AC">
              <w:rPr>
                <w:rFonts w:cs="Arial"/>
                <w:sz w:val="20"/>
                <w:szCs w:val="20"/>
              </w:rPr>
              <w:t xml:space="preserve">Secured to stop </w:t>
            </w:r>
            <w:proofErr w:type="gramStart"/>
            <w:r w:rsidRPr="009937AC">
              <w:rPr>
                <w:rFonts w:cs="Arial"/>
                <w:sz w:val="20"/>
                <w:szCs w:val="20"/>
              </w:rPr>
              <w:t>ANY  unauthorised</w:t>
            </w:r>
            <w:proofErr w:type="gramEnd"/>
            <w:r w:rsidRPr="009937AC">
              <w:rPr>
                <w:rFonts w:cs="Arial"/>
                <w:sz w:val="20"/>
                <w:szCs w:val="20"/>
              </w:rPr>
              <w:t xml:space="preserve"> use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77C9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47F1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ADF0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8B4E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153C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A032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929B" w14:textId="77777777" w:rsidR="009937AC" w:rsidRPr="0083008A" w:rsidRDefault="009937AC" w:rsidP="00626A22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4CA38F0B" w14:textId="77777777" w:rsidR="00377F38" w:rsidRDefault="00377F38" w:rsidP="008B38CB">
      <w:pPr>
        <w:ind w:firstLine="720"/>
      </w:pPr>
    </w:p>
    <w:sectPr w:rsidR="00377F38" w:rsidSect="008B38CB">
      <w:headerReference w:type="default" r:id="rId7"/>
      <w:footerReference w:type="default" r:id="rId8"/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72C7" w14:textId="77777777" w:rsidR="009937AC" w:rsidRDefault="009937AC" w:rsidP="009937AC">
      <w:pPr>
        <w:spacing w:after="0" w:line="240" w:lineRule="auto"/>
      </w:pPr>
      <w:r>
        <w:separator/>
      </w:r>
    </w:p>
  </w:endnote>
  <w:endnote w:type="continuationSeparator" w:id="0">
    <w:p w14:paraId="4D214182" w14:textId="77777777" w:rsidR="009937AC" w:rsidRDefault="009937AC" w:rsidP="0099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F29E" w14:textId="77777777" w:rsidR="009937AC" w:rsidRPr="0015467D" w:rsidRDefault="009937AC" w:rsidP="009937AC">
    <w:pPr>
      <w:pStyle w:val="Footer"/>
      <w:rPr>
        <w:rFonts w:cs="Arial"/>
      </w:rPr>
    </w:pPr>
    <w:r>
      <w:rPr>
        <w:rFonts w:cs="Arial"/>
      </w:rPr>
      <w:t>HSP33 Version 1</w:t>
    </w:r>
    <w:r w:rsidRPr="0015467D">
      <w:rPr>
        <w:rFonts w:cs="Arial"/>
      </w:rPr>
      <w:tab/>
      <w:t xml:space="preserve">Page </w:t>
    </w:r>
    <w:r w:rsidRPr="0015467D">
      <w:rPr>
        <w:rFonts w:cs="Arial"/>
        <w:bCs/>
      </w:rPr>
      <w:fldChar w:fldCharType="begin"/>
    </w:r>
    <w:r w:rsidRPr="0015467D">
      <w:rPr>
        <w:rFonts w:cs="Arial"/>
        <w:bCs/>
      </w:rPr>
      <w:instrText xml:space="preserve"> PAGE  \* Arabic  \* MERGEFORMAT </w:instrText>
    </w:r>
    <w:r w:rsidRPr="0015467D">
      <w:rPr>
        <w:rFonts w:cs="Arial"/>
        <w:bCs/>
      </w:rPr>
      <w:fldChar w:fldCharType="separate"/>
    </w:r>
    <w:r>
      <w:rPr>
        <w:rFonts w:cs="Arial"/>
        <w:bCs/>
      </w:rPr>
      <w:t>16</w:t>
    </w:r>
    <w:r w:rsidRPr="0015467D">
      <w:rPr>
        <w:rFonts w:cs="Arial"/>
        <w:bCs/>
      </w:rPr>
      <w:fldChar w:fldCharType="end"/>
    </w:r>
    <w:r w:rsidRPr="0015467D">
      <w:rPr>
        <w:rFonts w:cs="Arial"/>
      </w:rPr>
      <w:t xml:space="preserve"> of </w:t>
    </w:r>
    <w:r>
      <w:rPr>
        <w:rFonts w:cs="Arial"/>
        <w:bCs/>
        <w:noProof/>
      </w:rPr>
      <w:fldChar w:fldCharType="begin"/>
    </w:r>
    <w:r>
      <w:rPr>
        <w:rFonts w:cs="Arial"/>
        <w:bCs/>
        <w:noProof/>
      </w:rPr>
      <w:instrText xml:space="preserve"> NUMPAGES  \* Arabic  \* MERGEFORMAT </w:instrText>
    </w:r>
    <w:r>
      <w:rPr>
        <w:rFonts w:cs="Arial"/>
        <w:bCs/>
        <w:noProof/>
      </w:rPr>
      <w:fldChar w:fldCharType="separate"/>
    </w:r>
    <w:r>
      <w:rPr>
        <w:rFonts w:cs="Arial"/>
        <w:bCs/>
        <w:noProof/>
      </w:rPr>
      <w:t>17</w:t>
    </w:r>
    <w:r>
      <w:rPr>
        <w:rFonts w:cs="Arial"/>
        <w:bCs/>
        <w:noProof/>
      </w:rPr>
      <w:fldChar w:fldCharType="end"/>
    </w:r>
    <w:r>
      <w:rPr>
        <w:rFonts w:cs="Arial"/>
        <w:bCs/>
      </w:rPr>
      <w:tab/>
      <w:t>26/09/2018</w:t>
    </w:r>
  </w:p>
  <w:p w14:paraId="75A007EC" w14:textId="77777777" w:rsidR="009937AC" w:rsidRDefault="0099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EF784" w14:textId="77777777" w:rsidR="009937AC" w:rsidRDefault="009937AC" w:rsidP="009937AC">
      <w:pPr>
        <w:spacing w:after="0" w:line="240" w:lineRule="auto"/>
      </w:pPr>
      <w:r>
        <w:separator/>
      </w:r>
    </w:p>
  </w:footnote>
  <w:footnote w:type="continuationSeparator" w:id="0">
    <w:p w14:paraId="7CF5305A" w14:textId="77777777" w:rsidR="009937AC" w:rsidRDefault="009937AC" w:rsidP="0099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06DB" w14:textId="46D9D7A0" w:rsidR="009937AC" w:rsidRDefault="009937AC">
    <w:pPr>
      <w:pStyle w:val="Header"/>
    </w:pPr>
    <w:r w:rsidRPr="002C149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E31E899" wp14:editId="6E345377">
          <wp:simplePos x="0" y="0"/>
          <wp:positionH relativeFrom="column">
            <wp:posOffset>7531100</wp:posOffset>
          </wp:positionH>
          <wp:positionV relativeFrom="paragraph">
            <wp:posOffset>-159385</wp:posOffset>
          </wp:positionV>
          <wp:extent cx="1316808" cy="514350"/>
          <wp:effectExtent l="0" t="0" r="0" b="0"/>
          <wp:wrapNone/>
          <wp:docPr id="3" name="Picture 0" descr="BS1995_Haringey_TapeType_485C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1995_Haringey_TapeType_485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808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7C"/>
    <w:rsid w:val="0026183B"/>
    <w:rsid w:val="00377F38"/>
    <w:rsid w:val="008B38CB"/>
    <w:rsid w:val="009937AC"/>
    <w:rsid w:val="00B3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072D"/>
  <w15:chartTrackingRefBased/>
  <w15:docId w15:val="{7116927E-1DE7-4CBD-94C9-4A3B6B9E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AC"/>
    <w:rPr>
      <w:rFonts w:ascii="HelveticaNeueLT Std" w:eastAsiaTheme="minorEastAsia" w:hAnsi="HelveticaNeueLT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AC"/>
    <w:rPr>
      <w:rFonts w:ascii="HelveticaNeueLT Std" w:eastAsiaTheme="minorEastAsia" w:hAnsi="HelveticaNeueLT Std"/>
    </w:rPr>
  </w:style>
  <w:style w:type="paragraph" w:styleId="Footer">
    <w:name w:val="footer"/>
    <w:basedOn w:val="Normal"/>
    <w:link w:val="FooterChar"/>
    <w:uiPriority w:val="99"/>
    <w:unhideWhenUsed/>
    <w:rsid w:val="0099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AC"/>
    <w:rPr>
      <w:rFonts w:ascii="HelveticaNeueLT Std" w:eastAsiaTheme="minorEastAsia" w:hAnsi="HelveticaNeue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2934-395C-43C8-A7D2-4C826CDD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 Alexis</dc:creator>
  <cp:keywords/>
  <dc:description/>
  <cp:lastModifiedBy>Correa Alexis</cp:lastModifiedBy>
  <cp:revision>3</cp:revision>
  <dcterms:created xsi:type="dcterms:W3CDTF">2018-12-04T12:38:00Z</dcterms:created>
  <dcterms:modified xsi:type="dcterms:W3CDTF">2019-04-18T15:36:00Z</dcterms:modified>
</cp:coreProperties>
</file>