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45FE1" w14:textId="7836F949" w:rsidR="00F803A0" w:rsidRDefault="0092195A">
      <w:r w:rsidRPr="0092195A">
        <w:rPr>
          <w:rFonts w:ascii="HelveticaNeueLT Std" w:eastAsia="Times New Roman" w:hAnsi="HelveticaNeueLT Std" w:cs="Times New Roman"/>
          <w:noProof/>
          <w:lang w:eastAsia="en-GB"/>
        </w:rPr>
        <mc:AlternateContent>
          <mc:Choice Requires="wps">
            <w:drawing>
              <wp:anchor distT="0" distB="0" distL="114300" distR="114300" simplePos="0" relativeHeight="251661312" behindDoc="0" locked="0" layoutInCell="1" allowOverlap="1" wp14:anchorId="27C0FC72" wp14:editId="6D0DB31A">
                <wp:simplePos x="0" y="0"/>
                <wp:positionH relativeFrom="column">
                  <wp:posOffset>4359275</wp:posOffset>
                </wp:positionH>
                <wp:positionV relativeFrom="paragraph">
                  <wp:posOffset>285115</wp:posOffset>
                </wp:positionV>
                <wp:extent cx="2268855" cy="775970"/>
                <wp:effectExtent l="9525" t="8255" r="1397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775970"/>
                        </a:xfrm>
                        <a:prstGeom prst="rect">
                          <a:avLst/>
                        </a:prstGeom>
                        <a:solidFill>
                          <a:srgbClr val="FFFFFF"/>
                        </a:solidFill>
                        <a:ln w="9525">
                          <a:solidFill>
                            <a:srgbClr val="000000"/>
                          </a:solidFill>
                          <a:miter lim="800000"/>
                          <a:headEnd/>
                          <a:tailEnd/>
                        </a:ln>
                      </wps:spPr>
                      <wps:txbx>
                        <w:txbxContent>
                          <w:p w14:paraId="47A0FC88" w14:textId="77777777" w:rsidR="0092195A" w:rsidRDefault="0092195A" w:rsidP="0092195A">
                            <w:r w:rsidRPr="00DE2FEB">
                              <w:rPr>
                                <w:noProof/>
                                <w:lang w:eastAsia="en-GB"/>
                              </w:rPr>
                              <w:drawing>
                                <wp:inline distT="0" distB="0" distL="0" distR="0" wp14:anchorId="034ACBCF" wp14:editId="677975CD">
                                  <wp:extent cx="1617940" cy="631973"/>
                                  <wp:effectExtent l="19050" t="0" r="1310" b="0"/>
                                  <wp:docPr id="4" name="Picture 0" descr="BS1995_Haringey_TapeType_485C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1995_Haringey_TapeType_485C_PMS.eps"/>
                                          <pic:cNvPicPr/>
                                        </pic:nvPicPr>
                                        <pic:blipFill>
                                          <a:blip r:embed="rId8"/>
                                          <a:stretch>
                                            <a:fillRect/>
                                          </a:stretch>
                                        </pic:blipFill>
                                        <pic:spPr>
                                          <a:xfrm>
                                            <a:off x="0" y="0"/>
                                            <a:ext cx="1617940" cy="6319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7C0FC72" id="_x0000_t202" coordsize="21600,21600" o:spt="202" path="m,l,21600r21600,l21600,xe">
                <v:stroke joinstyle="miter"/>
                <v:path gradientshapeok="t" o:connecttype="rect"/>
              </v:shapetype>
              <v:shape id="Text Box 3" o:spid="_x0000_s1026" type="#_x0000_t202" style="position:absolute;margin-left:343.25pt;margin-top:22.45pt;width:178.65pt;height:61.1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02LwIAAFcEAAAOAAAAZHJzL2Uyb0RvYy54bWysVNuO0zAQfUfiHyy/07Sh3bZR09XSpQhp&#10;uUi7fIDjOImF4zG226R8/Y6dbImAJ0QeLI9nfDxzzkx2t32ryFlYJ0HndDGbUyI0h1LqOqffno5v&#10;NpQ4z3TJFGiR04tw9Hb/+tWuM5lIoQFVCksQRLusMzltvDdZkjjeiJa5GRih0VmBbZlH09ZJaVmH&#10;6K1K0vn8JunAlsYCF87h6f3gpPuIX1WC+y9V5YQnKqeYm4+rjWsR1mS/Y1ltmWkkH9Ng/5BFy6TG&#10;R69Q98wzcrLyD6hWcgsOKj/j0CZQVZKLWANWs5j/Vs1jw4yItSA5zlxpcv8Pln8+f7VElqgdJZq1&#10;KNGT6D15Bz15G9jpjMsw6NFgmO/xOESGSp15AP7dEQ2Hhula3FkLXSNYidktws1kcnXAcQGk6D5B&#10;ic+wk4cI1Fe2DYBIBkF0VOlyVSakwvEwTW82m9WKEo6+9Xq1XUfpEpa93DbW+Q8CWhI2ObWofERn&#10;5wfnQzYsewmJ2YOS5VEqFQ1bFwdlyZlhlxzjFwvAIqdhSpMup9tVuhoImPrcFGIev79BtNJjuyvZ&#10;5nRzDWJZoO29LmMzeibVsMeUlR55DNQNJPq+6EfBRnkKKC9IrIWhu3EacdOA/UlJh52dU/fjxKyg&#10;RH3UKM52sVyGUYjGcrVO0bBTTzH1MM0RKqeekmF78MP4nIyVdYMvDe2g4Q4FrWTkOig/ZDWmj90b&#10;JRgnLYzH1I5Rv/4H+2cAAAD//wMAUEsDBBQABgAIAAAAIQCdhA3S4AAAAAsBAAAPAAAAZHJzL2Rv&#10;d25yZXYueG1sTI/BbsIwDIbvk/YOkSftNtJupYOuKZqQuHBbhzaOoTFNoEmqJkB5+5nTuNnyp9/f&#10;Xy5G27EzDsF4JyCdJMDQNV4Z1wrYfK9eZsBClE7JzjsUcMUAi+rxoZSF8hf3hec6toxCXCikAB1j&#10;X3AeGo1Whonv0dFt7wcrI61Dy9UgLxRuO/6aJDm30jj6oGWPS43NsT5ZAeGYrqa//rDR2/VV14et&#10;+THrpRDPT+PnB7CIY/yH4aZP6lCR086fnAqsE5DP8imhArJsDuwGJNkbldnRlL+nwKuS33eo/gAA&#10;AP//AwBQSwECLQAUAAYACAAAACEAtoM4kv4AAADhAQAAEwAAAAAAAAAAAAAAAAAAAAAAW0NvbnRl&#10;bnRfVHlwZXNdLnhtbFBLAQItABQABgAIAAAAIQA4/SH/1gAAAJQBAAALAAAAAAAAAAAAAAAAAC8B&#10;AABfcmVscy8ucmVsc1BLAQItABQABgAIAAAAIQDVv702LwIAAFcEAAAOAAAAAAAAAAAAAAAAAC4C&#10;AABkcnMvZTJvRG9jLnhtbFBLAQItABQABgAIAAAAIQCdhA3S4AAAAAsBAAAPAAAAAAAAAAAAAAAA&#10;AIkEAABkcnMvZG93bnJldi54bWxQSwUGAAAAAAQABADzAAAAlgUAAAAA&#10;">
                <v:textbox>
                  <w:txbxContent>
                    <w:p w14:paraId="47A0FC88" w14:textId="77777777" w:rsidR="0092195A" w:rsidRDefault="0092195A" w:rsidP="0092195A">
                      <w:r w:rsidRPr="00DE2FEB">
                        <w:rPr>
                          <w:noProof/>
                          <w:lang w:eastAsia="en-GB"/>
                        </w:rPr>
                        <w:drawing>
                          <wp:inline distT="0" distB="0" distL="0" distR="0" wp14:anchorId="034ACBCF" wp14:editId="677975CD">
                            <wp:extent cx="1617940" cy="631973"/>
                            <wp:effectExtent l="19050" t="0" r="1310" b="0"/>
                            <wp:docPr id="4" name="Picture 0" descr="BS1995_Haringey_TapeType_485C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1995_Haringey_TapeType_485C_PMS.eps"/>
                                    <pic:cNvPicPr/>
                                  </pic:nvPicPr>
                                  <pic:blipFill>
                                    <a:blip r:embed="rId8"/>
                                    <a:stretch>
                                      <a:fillRect/>
                                    </a:stretch>
                                  </pic:blipFill>
                                  <pic:spPr>
                                    <a:xfrm>
                                      <a:off x="0" y="0"/>
                                      <a:ext cx="1617940" cy="631973"/>
                                    </a:xfrm>
                                    <a:prstGeom prst="rect">
                                      <a:avLst/>
                                    </a:prstGeom>
                                  </pic:spPr>
                                </pic:pic>
                              </a:graphicData>
                            </a:graphic>
                          </wp:inline>
                        </w:drawing>
                      </w:r>
                    </w:p>
                  </w:txbxContent>
                </v:textbox>
              </v:shape>
            </w:pict>
          </mc:Fallback>
        </mc:AlternateContent>
      </w:r>
    </w:p>
    <w:p w14:paraId="7EA8EB20" w14:textId="69DDACB1" w:rsidR="003F0792" w:rsidRDefault="00F803A0">
      <w:r w:rsidRPr="00F803A0">
        <w:rPr>
          <w:rFonts w:ascii="HelveticaNeueLT Std" w:eastAsia="Times New Roman" w:hAnsi="HelveticaNeueLT Std" w:cs="Times New Roman"/>
          <w:noProof/>
          <w:lang w:eastAsia="en-GB"/>
        </w:rPr>
        <mc:AlternateContent>
          <mc:Choice Requires="wps">
            <w:drawing>
              <wp:anchor distT="0" distB="0" distL="114300" distR="114300" simplePos="0" relativeHeight="251659264" behindDoc="0" locked="0" layoutInCell="1" allowOverlap="1" wp14:anchorId="2EA80F6C" wp14:editId="04982AB0">
                <wp:simplePos x="0" y="0"/>
                <wp:positionH relativeFrom="column">
                  <wp:posOffset>0</wp:posOffset>
                </wp:positionH>
                <wp:positionV relativeFrom="paragraph">
                  <wp:posOffset>0</wp:posOffset>
                </wp:positionV>
                <wp:extent cx="4298950" cy="7810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0" cy="781050"/>
                        </a:xfrm>
                        <a:prstGeom prst="rect">
                          <a:avLst/>
                        </a:prstGeom>
                        <a:solidFill>
                          <a:srgbClr val="FFFFFF"/>
                        </a:solidFill>
                        <a:ln w="9525">
                          <a:solidFill>
                            <a:srgbClr val="000000"/>
                          </a:solidFill>
                          <a:miter lim="800000"/>
                          <a:headEnd/>
                          <a:tailEnd/>
                        </a:ln>
                      </wps:spPr>
                      <wps:txbx>
                        <w:txbxContent>
                          <w:p w14:paraId="19D8F940" w14:textId="57A96339" w:rsidR="00F803A0" w:rsidRDefault="00F803A0" w:rsidP="00F803A0">
                            <w:pPr>
                              <w:rPr>
                                <w:rFonts w:ascii="HelveticaNeueLT Std Blk" w:hAnsi="HelveticaNeueLT Std Blk"/>
                                <w:sz w:val="28"/>
                                <w:szCs w:val="28"/>
                              </w:rPr>
                            </w:pPr>
                            <w:r>
                              <w:rPr>
                                <w:rFonts w:ascii="HelveticaNeueLT Std Blk" w:hAnsi="HelveticaNeueLT Std Blk"/>
                                <w:sz w:val="28"/>
                                <w:szCs w:val="28"/>
                              </w:rPr>
                              <w:t>Health and Safety Procedure</w:t>
                            </w:r>
                            <w:r>
                              <w:rPr>
                                <w:rFonts w:ascii="HelveticaNeueLT Std Blk" w:hAnsi="HelveticaNeueLT Std Blk"/>
                                <w:sz w:val="28"/>
                                <w:szCs w:val="28"/>
                              </w:rPr>
                              <w:t xml:space="preserve">                            </w:t>
                            </w:r>
                          </w:p>
                          <w:p w14:paraId="63D34FCC" w14:textId="77777777" w:rsidR="00F803A0" w:rsidRPr="0092195A" w:rsidRDefault="00F803A0" w:rsidP="00F803A0">
                            <w:pPr>
                              <w:rPr>
                                <w:rFonts w:ascii="HelveticaNeueLT Std" w:hAnsi="HelveticaNeueLT Std"/>
                              </w:rPr>
                            </w:pPr>
                            <w:r w:rsidRPr="0092195A">
                              <w:rPr>
                                <w:rFonts w:ascii="HelveticaNeueLT Std" w:hAnsi="HelveticaNeueLT Std"/>
                              </w:rPr>
                              <w:t>HSP39 New and Expectant Mothers Procedure</w:t>
                            </w:r>
                            <w:r w:rsidRPr="0092195A">
                              <w:rPr>
                                <w:rFonts w:ascii="HelveticaNeueLT Std" w:hAnsi="HelveticaNeueLT Std"/>
                              </w:rPr>
                              <w:tab/>
                            </w:r>
                            <w:r w:rsidRPr="0092195A">
                              <w:rPr>
                                <w:rFonts w:ascii="HelveticaNeueLT Std" w:hAnsi="HelveticaNeueLT Std"/>
                              </w:rPr>
                              <w:tab/>
                            </w:r>
                          </w:p>
                          <w:p w14:paraId="447BC3BE" w14:textId="77777777" w:rsidR="00F803A0" w:rsidRDefault="00F803A0" w:rsidP="00F803A0"/>
                          <w:p w14:paraId="33DED083" w14:textId="3CA942FD" w:rsidR="00F803A0" w:rsidRPr="00DE2FEB" w:rsidRDefault="00F803A0" w:rsidP="00F803A0">
                            <w:r>
                              <w:tab/>
                              <w:t xml:space="preserve">      </w:t>
                            </w:r>
                            <w:r>
                              <w:tab/>
                            </w:r>
                            <w:r>
                              <w:tab/>
                            </w:r>
                            <w:r>
                              <w:tab/>
                            </w:r>
                            <w:r>
                              <w:tab/>
                            </w:r>
                            <w:r>
                              <w:tab/>
                            </w:r>
                            <w:r>
                              <w:tab/>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80F6C" id="Text Box 2" o:spid="_x0000_s1027" type="#_x0000_t202" style="position:absolute;margin-left:0;margin-top:0;width:338.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v2KAIAAFAEAAAOAAAAZHJzL2Uyb0RvYy54bWysVNtu2zAMfR+wfxD0vtgxkjUx4hRdugwD&#10;ugvQ7gNkWbaFSaImKbG7rx8lp2l2exnmB4EUqUPykPTmetSKHIXzEkxF57OcEmE4NNJ0Ff3ysH+1&#10;osQHZhqmwIiKPgpPr7cvX2wGW4oCelCNcARBjC8HW9E+BFtmmee90MzPwAqDxhacZgFV12WNYwOi&#10;a5UVef46G8A11gEX3uPt7WSk24TftoKHT23rRSCqophbSKdLZx3PbLthZeeY7SU/pcH+IQvNpMGg&#10;Z6hbFhg5OPkblJbcgYc2zDjoDNpWcpFqwGrm+S/V3PfMilQLkuPtmSb//2D5x+NnR2RT0YISwzS2&#10;6EGMgbyBkRSRncH6Ep3uLbqFEa+xy6lSb++Af/XEwK5nphM3zsHQC9ZgdvP4Mrt4OuH4CFIPH6DB&#10;MOwQIAGNrdOROiSDIDp26fHcmZgKx8tFsV6tl2jiaLtazXOUYwhWPr22zod3AjSJQkUddj6hs+Od&#10;D5Prk0sM5kHJZi+VSorr6p1y5MhwSvbpO6H/5KYMGSq6XhbLiYC/QuTp+xOElgHHXUld0dXZiZWR&#10;tremwTRZGZhUk4zVKXPiMVI3kRjGekTHSG4NzSMy6mAaa1xDFHpw3ykZcKQr6r8dmBOUqPcGu7Ke&#10;LxZxB5KyWF4VqLhLS31pYYYjVEUDJZO4C9PeHKyTXY+RpjkwcIOdbGUi+TmrU944tqlNpxWLe3Gp&#10;J6/nH8H2BwAAAP//AwBQSwMEFAAGAAgAAAAhABQvLgzbAAAABQEAAA8AAABkcnMvZG93bnJldi54&#10;bWxMj8FOwzAQRO9I/IO1SFwQdWhRUkKcCiGB4AalKlc33iYR9jrYbhr+noULXFYazWj2TbWanBUj&#10;hth7UnA1y0AgNd701CrYvD1cLkHEpMlo6wkVfGGEVX16UunS+CO94rhOreASiqVW0KU0lFLGpkOn&#10;48wPSOztfXA6sQytNEEfudxZOc+yXDrdE3/o9ID3HTYf64NTsLx+Gt/j8+Jl2+R7e5MuivHxMyh1&#10;fjbd3YJIOKW/MPzgMzrUzLTzBzJRWAU8JP1e9vKiYLnj0HyRgawr+Z++/gYAAP//AwBQSwECLQAU&#10;AAYACAAAACEAtoM4kv4AAADhAQAAEwAAAAAAAAAAAAAAAAAAAAAAW0NvbnRlbnRfVHlwZXNdLnht&#10;bFBLAQItABQABgAIAAAAIQA4/SH/1gAAAJQBAAALAAAAAAAAAAAAAAAAAC8BAABfcmVscy8ucmVs&#10;c1BLAQItABQABgAIAAAAIQAGYgv2KAIAAFAEAAAOAAAAAAAAAAAAAAAAAC4CAABkcnMvZTJvRG9j&#10;LnhtbFBLAQItABQABgAIAAAAIQAULy4M2wAAAAUBAAAPAAAAAAAAAAAAAAAAAIIEAABkcnMvZG93&#10;bnJldi54bWxQSwUGAAAAAAQABADzAAAAigUAAAAA&#10;">
                <v:textbox>
                  <w:txbxContent>
                    <w:p w14:paraId="19D8F940" w14:textId="57A96339" w:rsidR="00F803A0" w:rsidRDefault="00F803A0" w:rsidP="00F803A0">
                      <w:pPr>
                        <w:rPr>
                          <w:rFonts w:ascii="HelveticaNeueLT Std Blk" w:hAnsi="HelveticaNeueLT Std Blk"/>
                          <w:sz w:val="28"/>
                          <w:szCs w:val="28"/>
                        </w:rPr>
                      </w:pPr>
                      <w:r>
                        <w:rPr>
                          <w:rFonts w:ascii="HelveticaNeueLT Std Blk" w:hAnsi="HelveticaNeueLT Std Blk"/>
                          <w:sz w:val="28"/>
                          <w:szCs w:val="28"/>
                        </w:rPr>
                        <w:t>Health and Safety Procedure</w:t>
                      </w:r>
                      <w:r>
                        <w:rPr>
                          <w:rFonts w:ascii="HelveticaNeueLT Std Blk" w:hAnsi="HelveticaNeueLT Std Blk"/>
                          <w:sz w:val="28"/>
                          <w:szCs w:val="28"/>
                        </w:rPr>
                        <w:t xml:space="preserve">                            </w:t>
                      </w:r>
                    </w:p>
                    <w:p w14:paraId="63D34FCC" w14:textId="77777777" w:rsidR="00F803A0" w:rsidRPr="0092195A" w:rsidRDefault="00F803A0" w:rsidP="00F803A0">
                      <w:pPr>
                        <w:rPr>
                          <w:rFonts w:ascii="HelveticaNeueLT Std" w:hAnsi="HelveticaNeueLT Std"/>
                        </w:rPr>
                      </w:pPr>
                      <w:r w:rsidRPr="0092195A">
                        <w:rPr>
                          <w:rFonts w:ascii="HelveticaNeueLT Std" w:hAnsi="HelveticaNeueLT Std"/>
                        </w:rPr>
                        <w:t>HSP39 New and Expectant Mothers Procedure</w:t>
                      </w:r>
                      <w:r w:rsidRPr="0092195A">
                        <w:rPr>
                          <w:rFonts w:ascii="HelveticaNeueLT Std" w:hAnsi="HelveticaNeueLT Std"/>
                        </w:rPr>
                        <w:tab/>
                      </w:r>
                      <w:r w:rsidRPr="0092195A">
                        <w:rPr>
                          <w:rFonts w:ascii="HelveticaNeueLT Std" w:hAnsi="HelveticaNeueLT Std"/>
                        </w:rPr>
                        <w:tab/>
                      </w:r>
                    </w:p>
                    <w:p w14:paraId="447BC3BE" w14:textId="77777777" w:rsidR="00F803A0" w:rsidRDefault="00F803A0" w:rsidP="00F803A0"/>
                    <w:p w14:paraId="33DED083" w14:textId="3CA942FD" w:rsidR="00F803A0" w:rsidRPr="00DE2FEB" w:rsidRDefault="00F803A0" w:rsidP="00F803A0">
                      <w:r>
                        <w:tab/>
                        <w:t xml:space="preserve">      </w:t>
                      </w:r>
                      <w:r>
                        <w:tab/>
                      </w:r>
                      <w:r>
                        <w:tab/>
                      </w:r>
                      <w:r>
                        <w:tab/>
                      </w:r>
                      <w:r>
                        <w:tab/>
                      </w:r>
                      <w:r>
                        <w:tab/>
                      </w:r>
                      <w:r>
                        <w:tab/>
                      </w:r>
                      <w:r>
                        <w:tab/>
                      </w:r>
                      <w:r>
                        <w:tab/>
                      </w:r>
                      <w:r>
                        <w:tab/>
                      </w:r>
                      <w:r>
                        <w:tab/>
                      </w:r>
                      <w:r>
                        <w:tab/>
                      </w:r>
                      <w:r>
                        <w:tab/>
                      </w:r>
                      <w:r>
                        <w:tab/>
                      </w:r>
                      <w:r>
                        <w:tab/>
                      </w:r>
                    </w:p>
                  </w:txbxContent>
                </v:textbox>
              </v:shape>
            </w:pict>
          </mc:Fallback>
        </mc:AlternateContent>
      </w:r>
    </w:p>
    <w:p w14:paraId="49C53619" w14:textId="19DAA05D" w:rsidR="00F803A0" w:rsidRDefault="00F803A0"/>
    <w:p w14:paraId="35828D26" w14:textId="080C4CCA" w:rsidR="00F803A0" w:rsidRDefault="00F803A0"/>
    <w:p w14:paraId="5BA16EA1" w14:textId="77777777" w:rsidR="0092195A" w:rsidRDefault="0092195A" w:rsidP="0092195A">
      <w:pPr>
        <w:jc w:val="center"/>
      </w:pPr>
    </w:p>
    <w:p w14:paraId="25DA2372" w14:textId="517A4B23" w:rsidR="00F803A0" w:rsidRPr="00F803A0" w:rsidRDefault="00F803A0" w:rsidP="0092195A">
      <w:pPr>
        <w:jc w:val="center"/>
      </w:pPr>
      <w:r w:rsidRPr="00F803A0">
        <w:rPr>
          <w:rFonts w:ascii="HelveticaNeueLT Std Blk" w:eastAsia="Times New Roman" w:hAnsi="HelveticaNeueLT Std Blk" w:cs="Arial"/>
          <w:bCs/>
          <w:sz w:val="24"/>
          <w:szCs w:val="24"/>
          <w:u w:val="single"/>
        </w:rPr>
        <w:t>NEW AND EXPECTANT MOTHERS RISK ASSESSMENT</w:t>
      </w:r>
    </w:p>
    <w:p w14:paraId="3C8E892E" w14:textId="77777777" w:rsidR="00F803A0" w:rsidRPr="00F803A0" w:rsidRDefault="00F803A0" w:rsidP="00F803A0">
      <w:pPr>
        <w:jc w:val="center"/>
        <w:rPr>
          <w:rFonts w:ascii="HelveticaNeueLT Std" w:eastAsia="Times New Roman" w:hAnsi="HelveticaNeueLT Std" w:cs="Arial"/>
          <w:b/>
          <w:sz w:val="24"/>
          <w:szCs w:val="24"/>
        </w:rPr>
      </w:pPr>
    </w:p>
    <w:tbl>
      <w:tblPr>
        <w:tblW w:w="14034"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017"/>
        <w:gridCol w:w="7017"/>
      </w:tblGrid>
      <w:tr w:rsidR="00F803A0" w:rsidRPr="00F803A0" w14:paraId="0AC2B433" w14:textId="77777777" w:rsidTr="00444D9B">
        <w:trPr>
          <w:trHeight w:val="153"/>
        </w:trPr>
        <w:tc>
          <w:tcPr>
            <w:tcW w:w="7017" w:type="dxa"/>
          </w:tcPr>
          <w:p w14:paraId="43318F77" w14:textId="77777777" w:rsidR="00F803A0" w:rsidRPr="00F803A0" w:rsidRDefault="00F803A0" w:rsidP="00F803A0">
            <w:pPr>
              <w:autoSpaceDE w:val="0"/>
              <w:autoSpaceDN w:val="0"/>
              <w:adjustRightInd w:val="0"/>
              <w:spacing w:after="0" w:line="240" w:lineRule="auto"/>
              <w:rPr>
                <w:rFonts w:ascii="HelveticaNeueLT Std" w:eastAsia="Times New Roman" w:hAnsi="HelveticaNeueLT Std" w:cs="Arial"/>
                <w:color w:val="000000"/>
              </w:rPr>
            </w:pPr>
            <w:r w:rsidRPr="00F803A0">
              <w:rPr>
                <w:rFonts w:ascii="HelveticaNeueLT Std" w:eastAsia="Times New Roman" w:hAnsi="HelveticaNeueLT Std" w:cs="Arial"/>
                <w:color w:val="000000"/>
              </w:rPr>
              <w:t xml:space="preserve">Name of new/expectant mother: </w:t>
            </w:r>
          </w:p>
        </w:tc>
        <w:tc>
          <w:tcPr>
            <w:tcW w:w="7017" w:type="dxa"/>
          </w:tcPr>
          <w:p w14:paraId="5F599555" w14:textId="77777777" w:rsidR="00F803A0" w:rsidRPr="00F803A0" w:rsidRDefault="00F803A0" w:rsidP="00F803A0">
            <w:pPr>
              <w:autoSpaceDE w:val="0"/>
              <w:autoSpaceDN w:val="0"/>
              <w:adjustRightInd w:val="0"/>
              <w:spacing w:after="0" w:line="240" w:lineRule="auto"/>
              <w:rPr>
                <w:rFonts w:ascii="HelveticaNeueLT Std" w:eastAsia="Times New Roman" w:hAnsi="HelveticaNeueLT Std" w:cs="Arial"/>
                <w:color w:val="000000"/>
              </w:rPr>
            </w:pPr>
            <w:r w:rsidRPr="00F803A0">
              <w:rPr>
                <w:rFonts w:ascii="HelveticaNeueLT Std" w:eastAsia="Times New Roman" w:hAnsi="HelveticaNeueLT Std" w:cs="Arial"/>
                <w:color w:val="000000"/>
              </w:rPr>
              <w:t xml:space="preserve">Position: </w:t>
            </w:r>
          </w:p>
        </w:tc>
      </w:tr>
      <w:tr w:rsidR="00F803A0" w:rsidRPr="00F803A0" w14:paraId="1D27D8AB" w14:textId="77777777" w:rsidTr="00444D9B">
        <w:trPr>
          <w:trHeight w:val="153"/>
        </w:trPr>
        <w:tc>
          <w:tcPr>
            <w:tcW w:w="7017" w:type="dxa"/>
          </w:tcPr>
          <w:p w14:paraId="6A87C597" w14:textId="77777777" w:rsidR="00F803A0" w:rsidRPr="00F803A0" w:rsidRDefault="00F803A0" w:rsidP="00F803A0">
            <w:pPr>
              <w:autoSpaceDE w:val="0"/>
              <w:autoSpaceDN w:val="0"/>
              <w:adjustRightInd w:val="0"/>
              <w:spacing w:after="0" w:line="240" w:lineRule="auto"/>
              <w:rPr>
                <w:rFonts w:ascii="HelveticaNeueLT Std" w:eastAsia="Times New Roman" w:hAnsi="HelveticaNeueLT Std" w:cs="Arial"/>
                <w:color w:val="000000"/>
              </w:rPr>
            </w:pPr>
            <w:r w:rsidRPr="00F803A0">
              <w:rPr>
                <w:rFonts w:ascii="HelveticaNeueLT Std" w:eastAsia="Times New Roman" w:hAnsi="HelveticaNeueLT Std" w:cs="Arial"/>
                <w:color w:val="000000"/>
              </w:rPr>
              <w:t xml:space="preserve">Service/Dept: </w:t>
            </w:r>
          </w:p>
        </w:tc>
        <w:tc>
          <w:tcPr>
            <w:tcW w:w="7017" w:type="dxa"/>
          </w:tcPr>
          <w:p w14:paraId="75B4337A" w14:textId="77777777" w:rsidR="00F803A0" w:rsidRPr="00F803A0" w:rsidRDefault="00F803A0" w:rsidP="00F803A0">
            <w:pPr>
              <w:autoSpaceDE w:val="0"/>
              <w:autoSpaceDN w:val="0"/>
              <w:adjustRightInd w:val="0"/>
              <w:spacing w:after="0" w:line="240" w:lineRule="auto"/>
              <w:rPr>
                <w:rFonts w:ascii="HelveticaNeueLT Std" w:eastAsia="Times New Roman" w:hAnsi="HelveticaNeueLT Std" w:cs="Arial"/>
                <w:color w:val="000000"/>
              </w:rPr>
            </w:pPr>
            <w:r w:rsidRPr="00F803A0">
              <w:rPr>
                <w:rFonts w:ascii="HelveticaNeueLT Std" w:eastAsia="Times New Roman" w:hAnsi="HelveticaNeueLT Std" w:cs="Arial"/>
                <w:color w:val="000000"/>
              </w:rPr>
              <w:t xml:space="preserve">Duties: </w:t>
            </w:r>
          </w:p>
        </w:tc>
      </w:tr>
      <w:tr w:rsidR="00F803A0" w:rsidRPr="00F803A0" w14:paraId="562B9BD8" w14:textId="77777777" w:rsidTr="00444D9B">
        <w:trPr>
          <w:trHeight w:val="153"/>
        </w:trPr>
        <w:tc>
          <w:tcPr>
            <w:tcW w:w="7017" w:type="dxa"/>
          </w:tcPr>
          <w:p w14:paraId="1CAFC9A7" w14:textId="77777777" w:rsidR="00F803A0" w:rsidRPr="00F803A0" w:rsidRDefault="00F803A0" w:rsidP="00F803A0">
            <w:pPr>
              <w:autoSpaceDE w:val="0"/>
              <w:autoSpaceDN w:val="0"/>
              <w:adjustRightInd w:val="0"/>
              <w:spacing w:after="0" w:line="240" w:lineRule="auto"/>
              <w:rPr>
                <w:rFonts w:ascii="HelveticaNeueLT Std" w:eastAsia="Times New Roman" w:hAnsi="HelveticaNeueLT Std" w:cs="Arial"/>
                <w:color w:val="000000"/>
              </w:rPr>
            </w:pPr>
            <w:r w:rsidRPr="00F803A0">
              <w:rPr>
                <w:rFonts w:ascii="HelveticaNeueLT Std" w:eastAsia="Times New Roman" w:hAnsi="HelveticaNeueLT Std" w:cs="Arial"/>
                <w:color w:val="000000"/>
              </w:rPr>
              <w:t xml:space="preserve">Name of Assessor: </w:t>
            </w:r>
          </w:p>
        </w:tc>
        <w:tc>
          <w:tcPr>
            <w:tcW w:w="7017" w:type="dxa"/>
          </w:tcPr>
          <w:p w14:paraId="1ED7C19E" w14:textId="77777777" w:rsidR="00F803A0" w:rsidRPr="00F803A0" w:rsidRDefault="00F803A0" w:rsidP="00F803A0">
            <w:pPr>
              <w:autoSpaceDE w:val="0"/>
              <w:autoSpaceDN w:val="0"/>
              <w:adjustRightInd w:val="0"/>
              <w:spacing w:after="0" w:line="240" w:lineRule="auto"/>
              <w:rPr>
                <w:rFonts w:ascii="HelveticaNeueLT Std" w:eastAsia="Times New Roman" w:hAnsi="HelveticaNeueLT Std" w:cs="Arial"/>
                <w:color w:val="000000"/>
              </w:rPr>
            </w:pPr>
            <w:r w:rsidRPr="00F803A0">
              <w:rPr>
                <w:rFonts w:ascii="HelveticaNeueLT Std" w:eastAsia="Times New Roman" w:hAnsi="HelveticaNeueLT Std" w:cs="Arial"/>
                <w:color w:val="000000"/>
              </w:rPr>
              <w:t xml:space="preserve">Position: </w:t>
            </w:r>
          </w:p>
        </w:tc>
      </w:tr>
      <w:tr w:rsidR="00F803A0" w:rsidRPr="00F803A0" w14:paraId="663B0214" w14:textId="77777777" w:rsidTr="00444D9B">
        <w:trPr>
          <w:trHeight w:val="153"/>
        </w:trPr>
        <w:tc>
          <w:tcPr>
            <w:tcW w:w="7017" w:type="dxa"/>
          </w:tcPr>
          <w:p w14:paraId="62069851" w14:textId="77777777" w:rsidR="00F803A0" w:rsidRPr="00F803A0" w:rsidRDefault="00F803A0" w:rsidP="00F803A0">
            <w:pPr>
              <w:autoSpaceDE w:val="0"/>
              <w:autoSpaceDN w:val="0"/>
              <w:adjustRightInd w:val="0"/>
              <w:spacing w:after="0" w:line="240" w:lineRule="auto"/>
              <w:rPr>
                <w:rFonts w:ascii="HelveticaNeueLT Std" w:eastAsia="Times New Roman" w:hAnsi="HelveticaNeueLT Std" w:cs="Arial"/>
                <w:color w:val="000000"/>
              </w:rPr>
            </w:pPr>
            <w:r w:rsidRPr="00F803A0">
              <w:rPr>
                <w:rFonts w:ascii="HelveticaNeueLT Std" w:eastAsia="Times New Roman" w:hAnsi="HelveticaNeueLT Std" w:cs="Arial"/>
                <w:color w:val="000000"/>
              </w:rPr>
              <w:t xml:space="preserve">Assessment date: </w:t>
            </w:r>
          </w:p>
        </w:tc>
        <w:tc>
          <w:tcPr>
            <w:tcW w:w="7017" w:type="dxa"/>
          </w:tcPr>
          <w:p w14:paraId="320E3604" w14:textId="77777777" w:rsidR="00F803A0" w:rsidRPr="00F803A0" w:rsidRDefault="00F803A0" w:rsidP="00F803A0">
            <w:pPr>
              <w:autoSpaceDE w:val="0"/>
              <w:autoSpaceDN w:val="0"/>
              <w:adjustRightInd w:val="0"/>
              <w:spacing w:after="0" w:line="240" w:lineRule="auto"/>
              <w:rPr>
                <w:rFonts w:ascii="HelveticaNeueLT Std" w:eastAsia="Times New Roman" w:hAnsi="HelveticaNeueLT Std" w:cs="Arial"/>
                <w:color w:val="000000"/>
              </w:rPr>
            </w:pPr>
            <w:r w:rsidRPr="00F803A0">
              <w:rPr>
                <w:rFonts w:ascii="HelveticaNeueLT Std" w:eastAsia="Times New Roman" w:hAnsi="HelveticaNeueLT Std" w:cs="Arial"/>
                <w:color w:val="000000"/>
              </w:rPr>
              <w:t xml:space="preserve">Review Date: </w:t>
            </w:r>
            <w:r w:rsidRPr="00F803A0">
              <w:rPr>
                <w:rFonts w:ascii="HelveticaNeueLT Std" w:eastAsia="Times New Roman" w:hAnsi="HelveticaNeueLT Std" w:cs="Arial"/>
                <w:color w:val="000000"/>
                <w14:textFill>
                  <w14:solidFill>
                    <w14:srgbClr w14:val="000000">
                      <w14:alpha w14:val="65000"/>
                    </w14:srgbClr>
                  </w14:solidFill>
                </w14:textFill>
              </w:rPr>
              <w:t xml:space="preserve">Every 3 months </w:t>
            </w:r>
          </w:p>
        </w:tc>
      </w:tr>
      <w:tr w:rsidR="00F803A0" w:rsidRPr="00F803A0" w14:paraId="222490E8" w14:textId="77777777" w:rsidTr="00444D9B">
        <w:trPr>
          <w:trHeight w:val="153"/>
        </w:trPr>
        <w:tc>
          <w:tcPr>
            <w:tcW w:w="7017" w:type="dxa"/>
          </w:tcPr>
          <w:p w14:paraId="00CBB62D" w14:textId="77777777" w:rsidR="00F803A0" w:rsidRPr="00F803A0" w:rsidRDefault="00F803A0" w:rsidP="00F803A0">
            <w:pPr>
              <w:autoSpaceDE w:val="0"/>
              <w:autoSpaceDN w:val="0"/>
              <w:adjustRightInd w:val="0"/>
              <w:spacing w:after="0" w:line="240" w:lineRule="auto"/>
              <w:rPr>
                <w:rFonts w:ascii="HelveticaNeueLT Std" w:eastAsia="Times New Roman" w:hAnsi="HelveticaNeueLT Std" w:cs="Arial"/>
                <w:color w:val="000000"/>
              </w:rPr>
            </w:pPr>
            <w:r w:rsidRPr="00F803A0">
              <w:rPr>
                <w:rFonts w:ascii="HelveticaNeueLT Std" w:eastAsia="Times New Roman" w:hAnsi="HelveticaNeueLT Std" w:cs="Arial"/>
                <w:color w:val="000000"/>
              </w:rPr>
              <w:t xml:space="preserve">Employees Signature: </w:t>
            </w:r>
          </w:p>
        </w:tc>
        <w:tc>
          <w:tcPr>
            <w:tcW w:w="7017" w:type="dxa"/>
          </w:tcPr>
          <w:p w14:paraId="221887F5" w14:textId="77777777" w:rsidR="00F803A0" w:rsidRPr="00F803A0" w:rsidRDefault="00F803A0" w:rsidP="00F803A0">
            <w:pPr>
              <w:autoSpaceDE w:val="0"/>
              <w:autoSpaceDN w:val="0"/>
              <w:adjustRightInd w:val="0"/>
              <w:spacing w:after="0" w:line="240" w:lineRule="auto"/>
              <w:rPr>
                <w:rFonts w:ascii="HelveticaNeueLT Std" w:eastAsia="Times New Roman" w:hAnsi="HelveticaNeueLT Std" w:cs="Arial"/>
                <w:color w:val="000000"/>
              </w:rPr>
            </w:pPr>
            <w:r w:rsidRPr="00F803A0">
              <w:rPr>
                <w:rFonts w:ascii="HelveticaNeueLT Std" w:eastAsia="Times New Roman" w:hAnsi="HelveticaNeueLT Std" w:cs="Arial"/>
                <w:color w:val="000000"/>
              </w:rPr>
              <w:t xml:space="preserve">Managers/Head Teachers Signature: </w:t>
            </w:r>
          </w:p>
        </w:tc>
      </w:tr>
    </w:tbl>
    <w:p w14:paraId="6FD7DD85" w14:textId="77777777" w:rsidR="00F803A0" w:rsidRPr="00F803A0" w:rsidRDefault="00F803A0" w:rsidP="00F803A0">
      <w:pPr>
        <w:jc w:val="both"/>
        <w:rPr>
          <w:rFonts w:ascii="HelveticaNeueLT Std" w:eastAsia="Times New Roman" w:hAnsi="HelveticaNeueLT Std" w:cs="Arial"/>
          <w:b/>
        </w:rPr>
      </w:pPr>
    </w:p>
    <w:p w14:paraId="475A3994" w14:textId="77777777" w:rsidR="00F803A0" w:rsidRPr="00F803A0" w:rsidRDefault="00F803A0" w:rsidP="00F803A0">
      <w:pPr>
        <w:spacing w:after="0" w:line="240" w:lineRule="auto"/>
        <w:jc w:val="both"/>
        <w:rPr>
          <w:rFonts w:ascii="HelveticaNeueLT Std" w:eastAsia="Times New Roman" w:hAnsi="HelveticaNeueLT Std" w:cs="Arial"/>
          <w:b/>
        </w:rPr>
      </w:pPr>
      <w:r w:rsidRPr="00F803A0">
        <w:rPr>
          <w:rFonts w:ascii="HelveticaNeueLT Std" w:eastAsia="Times New Roman" w:hAnsi="HelveticaNeueLT Std" w:cs="Arial"/>
          <w:b/>
        </w:rPr>
        <w:t>This list is not exhaustive and other control options / solutions may be appropriate. Other risk factors may become apparent during the</w:t>
      </w:r>
    </w:p>
    <w:p w14:paraId="6B5FC78B" w14:textId="77777777" w:rsidR="00F803A0" w:rsidRPr="00F803A0" w:rsidRDefault="00F803A0" w:rsidP="00F803A0">
      <w:pPr>
        <w:spacing w:after="0" w:line="240" w:lineRule="auto"/>
        <w:jc w:val="both"/>
        <w:rPr>
          <w:rFonts w:ascii="HelveticaNeueLT Std" w:eastAsia="Times New Roman" w:hAnsi="HelveticaNeueLT Std" w:cs="Arial"/>
          <w:b/>
        </w:rPr>
      </w:pPr>
      <w:r w:rsidRPr="00F803A0">
        <w:rPr>
          <w:rFonts w:ascii="HelveticaNeueLT Std" w:eastAsia="Times New Roman" w:hAnsi="HelveticaNeueLT Std" w:cs="Arial"/>
          <w:b/>
        </w:rPr>
        <w:t>risk assessment process.</w:t>
      </w:r>
    </w:p>
    <w:p w14:paraId="54770519" w14:textId="77777777" w:rsidR="00F803A0" w:rsidRPr="00F803A0" w:rsidRDefault="00F803A0" w:rsidP="00F803A0">
      <w:pPr>
        <w:spacing w:after="0" w:line="240" w:lineRule="auto"/>
        <w:jc w:val="both"/>
        <w:rPr>
          <w:rFonts w:ascii="HelveticaNeueLT Std" w:eastAsia="Times New Roman" w:hAnsi="HelveticaNeueLT Std" w:cs="Arial"/>
          <w:b/>
        </w:rPr>
      </w:pPr>
    </w:p>
    <w:tbl>
      <w:tblPr>
        <w:tblStyle w:val="TableGrid"/>
        <w:tblW w:w="1402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798"/>
        <w:gridCol w:w="977"/>
        <w:gridCol w:w="3311"/>
        <w:gridCol w:w="2407"/>
        <w:gridCol w:w="3402"/>
        <w:gridCol w:w="1134"/>
      </w:tblGrid>
      <w:tr w:rsidR="00F803A0" w:rsidRPr="00F803A0" w14:paraId="70D2A085" w14:textId="77777777" w:rsidTr="00444D9B">
        <w:tc>
          <w:tcPr>
            <w:tcW w:w="2798" w:type="dxa"/>
            <w:tcBorders>
              <w:top w:val="double" w:sz="4" w:space="0" w:color="auto"/>
              <w:bottom w:val="double" w:sz="4" w:space="0" w:color="auto"/>
            </w:tcBorders>
          </w:tcPr>
          <w:p w14:paraId="750B759B"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t>Hazards, Agents, Working Conditions</w:t>
            </w:r>
          </w:p>
          <w:p w14:paraId="53ABC03B" w14:textId="77777777" w:rsidR="00F803A0" w:rsidRPr="00F803A0" w:rsidRDefault="00F803A0" w:rsidP="00F803A0">
            <w:pPr>
              <w:rPr>
                <w:rFonts w:ascii="HelveticaNeueLT Std" w:hAnsi="HelveticaNeueLT Std" w:cs="Arial"/>
                <w:b/>
              </w:rPr>
            </w:pPr>
          </w:p>
        </w:tc>
        <w:tc>
          <w:tcPr>
            <w:tcW w:w="977" w:type="dxa"/>
            <w:tcBorders>
              <w:top w:val="double" w:sz="4" w:space="0" w:color="auto"/>
              <w:bottom w:val="double" w:sz="4" w:space="0" w:color="auto"/>
            </w:tcBorders>
          </w:tcPr>
          <w:p w14:paraId="7EFA7A43" w14:textId="77777777" w:rsidR="00F803A0" w:rsidRPr="00F803A0" w:rsidRDefault="00F803A0" w:rsidP="00F803A0">
            <w:pPr>
              <w:jc w:val="center"/>
              <w:rPr>
                <w:rFonts w:ascii="HelveticaNeueLT Std" w:hAnsi="HelveticaNeueLT Std" w:cs="Arial"/>
                <w:b/>
              </w:rPr>
            </w:pPr>
            <w:r w:rsidRPr="00F803A0">
              <w:rPr>
                <w:rFonts w:ascii="HelveticaNeueLT Std" w:hAnsi="HelveticaNeueLT Std" w:cs="Arial"/>
                <w:b/>
              </w:rPr>
              <w:t>Applies</w:t>
            </w:r>
          </w:p>
          <w:p w14:paraId="6A314C95" w14:textId="77777777" w:rsidR="00F803A0" w:rsidRPr="00F803A0" w:rsidRDefault="00F803A0" w:rsidP="00F803A0">
            <w:pPr>
              <w:jc w:val="center"/>
              <w:rPr>
                <w:rFonts w:ascii="HelveticaNeueLT Std" w:hAnsi="HelveticaNeueLT Std" w:cs="Arial"/>
                <w:bCs/>
              </w:rPr>
            </w:pPr>
            <w:r w:rsidRPr="00F803A0">
              <w:rPr>
                <w:rFonts w:ascii="HelveticaNeueLT Std" w:hAnsi="HelveticaNeueLT Std" w:cs="Arial"/>
                <w:bCs/>
              </w:rPr>
              <w:t>Yes or No</w:t>
            </w:r>
          </w:p>
        </w:tc>
        <w:tc>
          <w:tcPr>
            <w:tcW w:w="3311" w:type="dxa"/>
            <w:tcBorders>
              <w:top w:val="double" w:sz="4" w:space="0" w:color="auto"/>
              <w:bottom w:val="double" w:sz="4" w:space="0" w:color="auto"/>
            </w:tcBorders>
          </w:tcPr>
          <w:p w14:paraId="0053CDDE"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t>Risk Information</w:t>
            </w:r>
          </w:p>
        </w:tc>
        <w:tc>
          <w:tcPr>
            <w:tcW w:w="2407" w:type="dxa"/>
            <w:tcBorders>
              <w:top w:val="double" w:sz="4" w:space="0" w:color="auto"/>
              <w:bottom w:val="double" w:sz="4" w:space="0" w:color="auto"/>
            </w:tcBorders>
          </w:tcPr>
          <w:p w14:paraId="2A0D7A0B"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t>Risk Control Options</w:t>
            </w:r>
          </w:p>
        </w:tc>
        <w:tc>
          <w:tcPr>
            <w:tcW w:w="3402" w:type="dxa"/>
            <w:tcBorders>
              <w:top w:val="double" w:sz="4" w:space="0" w:color="auto"/>
              <w:bottom w:val="double" w:sz="4" w:space="0" w:color="auto"/>
            </w:tcBorders>
          </w:tcPr>
          <w:p w14:paraId="620FBAE8"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t>Action to be taken by Manager/Head Teacher</w:t>
            </w:r>
          </w:p>
        </w:tc>
        <w:tc>
          <w:tcPr>
            <w:tcW w:w="1134" w:type="dxa"/>
            <w:tcBorders>
              <w:top w:val="double" w:sz="4" w:space="0" w:color="auto"/>
              <w:bottom w:val="double" w:sz="4" w:space="0" w:color="auto"/>
            </w:tcBorders>
          </w:tcPr>
          <w:p w14:paraId="10824661"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t>By When</w:t>
            </w:r>
          </w:p>
        </w:tc>
      </w:tr>
      <w:tr w:rsidR="00F803A0" w:rsidRPr="00F803A0" w14:paraId="27F9AD57" w14:textId="77777777" w:rsidTr="00F803A0">
        <w:tc>
          <w:tcPr>
            <w:tcW w:w="14029" w:type="dxa"/>
            <w:gridSpan w:val="6"/>
            <w:tcBorders>
              <w:top w:val="double" w:sz="4" w:space="0" w:color="auto"/>
            </w:tcBorders>
            <w:shd w:val="clear" w:color="auto" w:fill="D9D9D9"/>
          </w:tcPr>
          <w:p w14:paraId="5B6511BD"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t>PHYSICAL RISKS - These are hazards that could increase the risk of miscarriage and / or injury to the new or expectant mother</w:t>
            </w:r>
          </w:p>
          <w:p w14:paraId="4F667094" w14:textId="77777777" w:rsidR="00F803A0" w:rsidRPr="00F803A0" w:rsidRDefault="00F803A0" w:rsidP="00F803A0">
            <w:pPr>
              <w:rPr>
                <w:rFonts w:ascii="HelveticaNeueLT Std" w:hAnsi="HelveticaNeueLT Std" w:cs="Arial"/>
                <w:b/>
              </w:rPr>
            </w:pPr>
          </w:p>
        </w:tc>
      </w:tr>
      <w:tr w:rsidR="00F803A0" w:rsidRPr="00F803A0" w14:paraId="2FE92DBA" w14:textId="77777777" w:rsidTr="00444D9B">
        <w:tc>
          <w:tcPr>
            <w:tcW w:w="2798" w:type="dxa"/>
          </w:tcPr>
          <w:p w14:paraId="307BB8B3"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t>Movement or Posture</w:t>
            </w:r>
          </w:p>
        </w:tc>
        <w:tc>
          <w:tcPr>
            <w:tcW w:w="977" w:type="dxa"/>
          </w:tcPr>
          <w:p w14:paraId="1569798E" w14:textId="77777777" w:rsidR="00F803A0" w:rsidRPr="00F803A0" w:rsidRDefault="00F803A0" w:rsidP="00F803A0">
            <w:pPr>
              <w:rPr>
                <w:rFonts w:ascii="HelveticaNeueLT Std" w:hAnsi="HelveticaNeueLT Std" w:cs="Arial"/>
                <w:bCs/>
              </w:rPr>
            </w:pPr>
          </w:p>
        </w:tc>
        <w:tc>
          <w:tcPr>
            <w:tcW w:w="3311" w:type="dxa"/>
          </w:tcPr>
          <w:p w14:paraId="0A68FDDA"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The type of injury or ill health caused by movement or posture during and after</w:t>
            </w:r>
          </w:p>
          <w:p w14:paraId="78DF4FAF"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pregnancy will depend on several factors, including:</w:t>
            </w:r>
          </w:p>
          <w:p w14:paraId="2A00F552" w14:textId="77777777" w:rsidR="00F803A0" w:rsidRPr="00F803A0" w:rsidRDefault="00F803A0" w:rsidP="00F803A0">
            <w:pPr>
              <w:numPr>
                <w:ilvl w:val="0"/>
                <w:numId w:val="1"/>
              </w:numPr>
              <w:contextualSpacing/>
              <w:rPr>
                <w:rFonts w:ascii="HelveticaNeueLT Std" w:hAnsi="HelveticaNeueLT Std" w:cs="Arial"/>
                <w:bCs/>
              </w:rPr>
            </w:pPr>
            <w:r w:rsidRPr="00F803A0">
              <w:rPr>
                <w:rFonts w:ascii="HelveticaNeueLT Std" w:hAnsi="HelveticaNeueLT Std" w:cs="Arial"/>
                <w:bCs/>
              </w:rPr>
              <w:lastRenderedPageBreak/>
              <w:t>nature, duration and frequency of tasks or movements</w:t>
            </w:r>
          </w:p>
          <w:p w14:paraId="01D0114D" w14:textId="77777777" w:rsidR="00F803A0" w:rsidRPr="00F803A0" w:rsidRDefault="00F803A0" w:rsidP="00F803A0">
            <w:pPr>
              <w:numPr>
                <w:ilvl w:val="0"/>
                <w:numId w:val="1"/>
              </w:numPr>
              <w:contextualSpacing/>
              <w:rPr>
                <w:rFonts w:ascii="HelveticaNeueLT Std" w:hAnsi="HelveticaNeueLT Std" w:cs="Arial"/>
                <w:bCs/>
              </w:rPr>
            </w:pPr>
            <w:r w:rsidRPr="00F803A0">
              <w:rPr>
                <w:rFonts w:ascii="HelveticaNeueLT Std" w:hAnsi="HelveticaNeueLT Std" w:cs="Arial"/>
                <w:bCs/>
              </w:rPr>
              <w:t xml:space="preserve">pace, </w:t>
            </w:r>
            <w:proofErr w:type="gramStart"/>
            <w:r w:rsidRPr="00F803A0">
              <w:rPr>
                <w:rFonts w:ascii="HelveticaNeueLT Std" w:hAnsi="HelveticaNeueLT Std" w:cs="Arial"/>
                <w:bCs/>
              </w:rPr>
              <w:t>intensity</w:t>
            </w:r>
            <w:proofErr w:type="gramEnd"/>
            <w:r w:rsidRPr="00F803A0">
              <w:rPr>
                <w:rFonts w:ascii="HelveticaNeueLT Std" w:hAnsi="HelveticaNeueLT Std" w:cs="Arial"/>
                <w:bCs/>
              </w:rPr>
              <w:t xml:space="preserve"> and variety of the work</w:t>
            </w:r>
          </w:p>
          <w:p w14:paraId="26346787" w14:textId="77777777" w:rsidR="00F803A0" w:rsidRPr="00F803A0" w:rsidRDefault="00F803A0" w:rsidP="00F803A0">
            <w:pPr>
              <w:numPr>
                <w:ilvl w:val="0"/>
                <w:numId w:val="1"/>
              </w:numPr>
              <w:contextualSpacing/>
              <w:rPr>
                <w:rFonts w:ascii="HelveticaNeueLT Std" w:hAnsi="HelveticaNeueLT Std" w:cs="Arial"/>
                <w:bCs/>
              </w:rPr>
            </w:pPr>
            <w:r w:rsidRPr="00F803A0">
              <w:rPr>
                <w:rFonts w:ascii="HelveticaNeueLT Std" w:hAnsi="HelveticaNeueLT Std" w:cs="Arial"/>
                <w:bCs/>
              </w:rPr>
              <w:t>patterns of working time and rest breaks</w:t>
            </w:r>
          </w:p>
          <w:p w14:paraId="4374747F" w14:textId="77777777" w:rsidR="00F803A0" w:rsidRPr="00F803A0" w:rsidRDefault="00F803A0" w:rsidP="00F803A0">
            <w:pPr>
              <w:numPr>
                <w:ilvl w:val="0"/>
                <w:numId w:val="1"/>
              </w:numPr>
              <w:contextualSpacing/>
              <w:rPr>
                <w:rFonts w:ascii="HelveticaNeueLT Std" w:hAnsi="HelveticaNeueLT Std" w:cs="Arial"/>
                <w:bCs/>
              </w:rPr>
            </w:pPr>
            <w:r w:rsidRPr="00F803A0">
              <w:rPr>
                <w:rFonts w:ascii="HelveticaNeueLT Std" w:hAnsi="HelveticaNeueLT Std" w:cs="Arial"/>
                <w:bCs/>
              </w:rPr>
              <w:t>the working environment</w:t>
            </w:r>
          </w:p>
          <w:p w14:paraId="65A5FD6F" w14:textId="77777777" w:rsidR="00F803A0" w:rsidRPr="00F803A0" w:rsidRDefault="00F803A0" w:rsidP="00F803A0">
            <w:pPr>
              <w:numPr>
                <w:ilvl w:val="0"/>
                <w:numId w:val="1"/>
              </w:numPr>
              <w:contextualSpacing/>
              <w:rPr>
                <w:rFonts w:ascii="HelveticaNeueLT Std" w:hAnsi="HelveticaNeueLT Std" w:cs="Arial"/>
                <w:bCs/>
              </w:rPr>
            </w:pPr>
            <w:r w:rsidRPr="00F803A0">
              <w:rPr>
                <w:rFonts w:ascii="HelveticaNeueLT Std" w:hAnsi="HelveticaNeueLT Std" w:cs="Arial"/>
                <w:bCs/>
              </w:rPr>
              <w:t>the suitability and adaptability of any work equipment involved</w:t>
            </w:r>
          </w:p>
          <w:p w14:paraId="2BF8683D" w14:textId="77777777" w:rsidR="00F803A0" w:rsidRPr="00F803A0" w:rsidRDefault="00F803A0" w:rsidP="00F803A0">
            <w:pPr>
              <w:rPr>
                <w:rFonts w:ascii="HelveticaNeueLT Std" w:hAnsi="HelveticaNeueLT Std" w:cs="Arial"/>
                <w:bCs/>
              </w:rPr>
            </w:pPr>
          </w:p>
          <w:p w14:paraId="73C3A8A0"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Postural problems can occur at different stages of pregnancy and on returning to work,</w:t>
            </w:r>
          </w:p>
          <w:p w14:paraId="3428F25E"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depending on the individual and her working conditions. These problems may increase as the pregnancy progresses, especially if the work involves awkward movements or long</w:t>
            </w:r>
          </w:p>
          <w:p w14:paraId="21E6DDE3"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periods of standing or sitting in one position.</w:t>
            </w:r>
          </w:p>
          <w:p w14:paraId="30DB09DC" w14:textId="77777777" w:rsidR="00F803A0" w:rsidRPr="00F803A0" w:rsidRDefault="00F803A0" w:rsidP="00F803A0">
            <w:pPr>
              <w:rPr>
                <w:rFonts w:ascii="HelveticaNeueLT Std" w:hAnsi="HelveticaNeueLT Std" w:cs="Arial"/>
                <w:bCs/>
              </w:rPr>
            </w:pPr>
          </w:p>
          <w:p w14:paraId="5E15FFD5"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Constant standing during the working day may lead to dizziness, </w:t>
            </w:r>
            <w:proofErr w:type="gramStart"/>
            <w:r w:rsidRPr="00F803A0">
              <w:rPr>
                <w:rFonts w:ascii="HelveticaNeueLT Std" w:hAnsi="HelveticaNeueLT Std" w:cs="Arial"/>
                <w:bCs/>
              </w:rPr>
              <w:t>faintness</w:t>
            </w:r>
            <w:proofErr w:type="gramEnd"/>
            <w:r w:rsidRPr="00F803A0">
              <w:rPr>
                <w:rFonts w:ascii="HelveticaNeueLT Std" w:hAnsi="HelveticaNeueLT Std" w:cs="Arial"/>
                <w:bCs/>
              </w:rPr>
              <w:t xml:space="preserve"> and fatigue. It can also contribute to an increased risk of</w:t>
            </w:r>
          </w:p>
          <w:p w14:paraId="0D047017"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premature birth and miscarriage.</w:t>
            </w:r>
          </w:p>
          <w:p w14:paraId="7E4CD06F" w14:textId="77777777" w:rsidR="00F803A0" w:rsidRPr="00F803A0" w:rsidRDefault="00F803A0" w:rsidP="00F803A0">
            <w:pPr>
              <w:rPr>
                <w:rFonts w:ascii="HelveticaNeueLT Std" w:hAnsi="HelveticaNeueLT Std" w:cs="Arial"/>
                <w:bCs/>
              </w:rPr>
            </w:pPr>
          </w:p>
          <w:p w14:paraId="63E5275C"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lastRenderedPageBreak/>
              <w:t>Pregnancy-specific changes present a relatively high risk of thrombosis or embolism,</w:t>
            </w:r>
          </w:p>
          <w:p w14:paraId="6923EA22"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particularly with constant sitting.</w:t>
            </w:r>
          </w:p>
          <w:p w14:paraId="21DA01E8" w14:textId="77777777" w:rsidR="00F803A0" w:rsidRPr="00F803A0" w:rsidRDefault="00F803A0" w:rsidP="00F803A0">
            <w:pPr>
              <w:rPr>
                <w:rFonts w:ascii="HelveticaNeueLT Std" w:hAnsi="HelveticaNeueLT Std" w:cs="Arial"/>
                <w:bCs/>
              </w:rPr>
            </w:pPr>
          </w:p>
          <w:p w14:paraId="4387D5CE"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In the later stages of pregnancy, women are more likely to experience backache, which can be intensified by remaining in a static position</w:t>
            </w:r>
          </w:p>
          <w:p w14:paraId="4D222656"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for long periods.</w:t>
            </w:r>
          </w:p>
        </w:tc>
        <w:tc>
          <w:tcPr>
            <w:tcW w:w="2407" w:type="dxa"/>
          </w:tcPr>
          <w:p w14:paraId="32259DAA"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lastRenderedPageBreak/>
              <w:t>Pregnant women should avoid long</w:t>
            </w:r>
          </w:p>
          <w:p w14:paraId="681E563A"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periods spent standing or sitting</w:t>
            </w:r>
          </w:p>
          <w:p w14:paraId="6EDED63E"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without the opportunity to exercise or move </w:t>
            </w:r>
            <w:r w:rsidRPr="00F803A0">
              <w:rPr>
                <w:rFonts w:ascii="HelveticaNeueLT Std" w:hAnsi="HelveticaNeueLT Std" w:cs="Arial"/>
                <w:bCs/>
              </w:rPr>
              <w:lastRenderedPageBreak/>
              <w:t>around to maintain healthy circulation. Provide opportunities for them to alternate between standing</w:t>
            </w:r>
          </w:p>
          <w:p w14:paraId="75CE0D4B"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and sitting. If this is not possible, provide adequate opportunities for</w:t>
            </w:r>
          </w:p>
          <w:p w14:paraId="7CE0F15A"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breaks/task changes.</w:t>
            </w:r>
          </w:p>
          <w:p w14:paraId="5C97F451" w14:textId="77777777" w:rsidR="00F803A0" w:rsidRPr="00F803A0" w:rsidRDefault="00F803A0" w:rsidP="00F803A0">
            <w:pPr>
              <w:rPr>
                <w:rFonts w:ascii="HelveticaNeueLT Std" w:hAnsi="HelveticaNeueLT Std" w:cs="Arial"/>
                <w:bCs/>
              </w:rPr>
            </w:pPr>
          </w:p>
          <w:p w14:paraId="4C84B38C"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Consider, where reasonably</w:t>
            </w:r>
          </w:p>
          <w:p w14:paraId="19E8DFD2"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practicable and appropriate,</w:t>
            </w:r>
          </w:p>
          <w:p w14:paraId="15DF4C97"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adjusting workstations or work tasks, or using different work</w:t>
            </w:r>
          </w:p>
          <w:p w14:paraId="3289F368"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equipment to reduce the risks.</w:t>
            </w:r>
          </w:p>
        </w:tc>
        <w:tc>
          <w:tcPr>
            <w:tcW w:w="3402" w:type="dxa"/>
          </w:tcPr>
          <w:p w14:paraId="714B993F" w14:textId="77777777" w:rsidR="00F803A0" w:rsidRPr="00F803A0" w:rsidRDefault="00F803A0" w:rsidP="00F803A0">
            <w:pPr>
              <w:rPr>
                <w:rFonts w:ascii="HelveticaNeueLT Std" w:hAnsi="HelveticaNeueLT Std" w:cs="Arial"/>
                <w:bCs/>
              </w:rPr>
            </w:pPr>
          </w:p>
        </w:tc>
        <w:tc>
          <w:tcPr>
            <w:tcW w:w="1134" w:type="dxa"/>
          </w:tcPr>
          <w:p w14:paraId="7C42F620" w14:textId="77777777" w:rsidR="00F803A0" w:rsidRPr="00F803A0" w:rsidRDefault="00F803A0" w:rsidP="00F803A0">
            <w:pPr>
              <w:rPr>
                <w:rFonts w:ascii="HelveticaNeueLT Std" w:hAnsi="HelveticaNeueLT Std" w:cs="Arial"/>
                <w:bCs/>
              </w:rPr>
            </w:pPr>
          </w:p>
        </w:tc>
      </w:tr>
      <w:tr w:rsidR="00F803A0" w:rsidRPr="00F803A0" w14:paraId="411CE1C1" w14:textId="77777777" w:rsidTr="00444D9B">
        <w:tc>
          <w:tcPr>
            <w:tcW w:w="2798" w:type="dxa"/>
          </w:tcPr>
          <w:p w14:paraId="1F8BF50A"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lastRenderedPageBreak/>
              <w:t>Manual Handling</w:t>
            </w:r>
          </w:p>
        </w:tc>
        <w:tc>
          <w:tcPr>
            <w:tcW w:w="977" w:type="dxa"/>
          </w:tcPr>
          <w:p w14:paraId="57444A83" w14:textId="77777777" w:rsidR="00F803A0" w:rsidRPr="00F803A0" w:rsidRDefault="00F803A0" w:rsidP="00F803A0">
            <w:pPr>
              <w:rPr>
                <w:rFonts w:ascii="HelveticaNeueLT Std" w:hAnsi="HelveticaNeueLT Std" w:cs="Arial"/>
                <w:bCs/>
              </w:rPr>
            </w:pPr>
          </w:p>
        </w:tc>
        <w:tc>
          <w:tcPr>
            <w:tcW w:w="3311" w:type="dxa"/>
          </w:tcPr>
          <w:p w14:paraId="71EB612C"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New and expectant mothers are especially at risk from manual handling injury.</w:t>
            </w:r>
          </w:p>
          <w:p w14:paraId="6DFBD02A" w14:textId="77777777" w:rsidR="00F803A0" w:rsidRPr="00F803A0" w:rsidRDefault="00F803A0" w:rsidP="00F803A0">
            <w:pPr>
              <w:rPr>
                <w:rFonts w:ascii="HelveticaNeueLT Std" w:hAnsi="HelveticaNeueLT Std" w:cs="Arial"/>
                <w:bCs/>
              </w:rPr>
            </w:pPr>
          </w:p>
          <w:p w14:paraId="706DCCC6"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Hormonal changes can affect the ligaments during pregnancy, increasing the risk of injury. The damage caused may not become clear until sometime after the birth. Postural problems may also increase as the pregnancy progresses.</w:t>
            </w:r>
          </w:p>
          <w:p w14:paraId="3F55A8F6" w14:textId="77777777" w:rsidR="00F803A0" w:rsidRPr="00F803A0" w:rsidRDefault="00F803A0" w:rsidP="00F803A0">
            <w:pPr>
              <w:rPr>
                <w:rFonts w:ascii="HelveticaNeueLT Std" w:hAnsi="HelveticaNeueLT Std" w:cs="Arial"/>
                <w:bCs/>
              </w:rPr>
            </w:pPr>
          </w:p>
          <w:p w14:paraId="543FC7E6"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There are significant risks to those who have recently given birth. For example, after a</w:t>
            </w:r>
          </w:p>
          <w:p w14:paraId="2DE496ED"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caesarean the individual’s moving and handling capability </w:t>
            </w:r>
          </w:p>
          <w:p w14:paraId="357EC9CE"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will be reduced.</w:t>
            </w:r>
          </w:p>
          <w:p w14:paraId="5C10B728" w14:textId="77777777" w:rsidR="00F803A0" w:rsidRPr="00F803A0" w:rsidRDefault="00F803A0" w:rsidP="00F803A0">
            <w:pPr>
              <w:rPr>
                <w:rFonts w:ascii="HelveticaNeueLT Std" w:hAnsi="HelveticaNeueLT Std" w:cs="Arial"/>
                <w:bCs/>
              </w:rPr>
            </w:pPr>
          </w:p>
          <w:p w14:paraId="084F52C6"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lastRenderedPageBreak/>
              <w:t>Breastfeeding mothers may also experience discomfort when manual handling.</w:t>
            </w:r>
          </w:p>
        </w:tc>
        <w:tc>
          <w:tcPr>
            <w:tcW w:w="2407" w:type="dxa"/>
          </w:tcPr>
          <w:p w14:paraId="66273637"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lastRenderedPageBreak/>
              <w:t>Assess the manual handling activity</w:t>
            </w:r>
          </w:p>
          <w:p w14:paraId="0957D658"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and the specific needs of the</w:t>
            </w:r>
          </w:p>
          <w:p w14:paraId="09C692D6"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individual and control risks by reducing the amount of physical</w:t>
            </w:r>
          </w:p>
          <w:p w14:paraId="21FBDD4E"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work she </w:t>
            </w:r>
            <w:proofErr w:type="gramStart"/>
            <w:r w:rsidRPr="00F803A0">
              <w:rPr>
                <w:rFonts w:ascii="HelveticaNeueLT Std" w:hAnsi="HelveticaNeueLT Std" w:cs="Arial"/>
                <w:bCs/>
              </w:rPr>
              <w:t>has to</w:t>
            </w:r>
            <w:proofErr w:type="gramEnd"/>
            <w:r w:rsidRPr="00F803A0">
              <w:rPr>
                <w:rFonts w:ascii="HelveticaNeueLT Std" w:hAnsi="HelveticaNeueLT Std" w:cs="Arial"/>
                <w:bCs/>
              </w:rPr>
              <w:t xml:space="preserve"> do or providing her with aids to reduce the risks.</w:t>
            </w:r>
          </w:p>
          <w:p w14:paraId="5665D0B4" w14:textId="77777777" w:rsidR="00F803A0" w:rsidRPr="00F803A0" w:rsidRDefault="00F803A0" w:rsidP="00F803A0">
            <w:pPr>
              <w:rPr>
                <w:rFonts w:ascii="HelveticaNeueLT Std" w:hAnsi="HelveticaNeueLT Std" w:cs="Arial"/>
                <w:bCs/>
              </w:rPr>
            </w:pPr>
          </w:p>
          <w:p w14:paraId="1B045B4A"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It may be possible to alter the task to reduce the risks from manual handling for all workers including</w:t>
            </w:r>
          </w:p>
          <w:p w14:paraId="112EEDD1"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new or expectant mothers.</w:t>
            </w:r>
          </w:p>
        </w:tc>
        <w:tc>
          <w:tcPr>
            <w:tcW w:w="3402" w:type="dxa"/>
          </w:tcPr>
          <w:p w14:paraId="50662CC9" w14:textId="77777777" w:rsidR="00F803A0" w:rsidRPr="00F803A0" w:rsidRDefault="00F803A0" w:rsidP="00F803A0">
            <w:pPr>
              <w:rPr>
                <w:rFonts w:ascii="HelveticaNeueLT Std" w:hAnsi="HelveticaNeueLT Std" w:cs="Arial"/>
                <w:bCs/>
              </w:rPr>
            </w:pPr>
          </w:p>
        </w:tc>
        <w:tc>
          <w:tcPr>
            <w:tcW w:w="1134" w:type="dxa"/>
          </w:tcPr>
          <w:p w14:paraId="7AD10E42" w14:textId="77777777" w:rsidR="00F803A0" w:rsidRPr="00F803A0" w:rsidRDefault="00F803A0" w:rsidP="00F803A0">
            <w:pPr>
              <w:rPr>
                <w:rFonts w:ascii="HelveticaNeueLT Std" w:hAnsi="HelveticaNeueLT Std" w:cs="Arial"/>
                <w:bCs/>
              </w:rPr>
            </w:pPr>
          </w:p>
        </w:tc>
      </w:tr>
      <w:tr w:rsidR="00F803A0" w:rsidRPr="00F803A0" w14:paraId="5FE6DFC4" w14:textId="77777777" w:rsidTr="00444D9B">
        <w:tc>
          <w:tcPr>
            <w:tcW w:w="2798" w:type="dxa"/>
          </w:tcPr>
          <w:p w14:paraId="0C0D729F"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t>Shocks, Jolts or Vibration</w:t>
            </w:r>
          </w:p>
        </w:tc>
        <w:tc>
          <w:tcPr>
            <w:tcW w:w="977" w:type="dxa"/>
          </w:tcPr>
          <w:p w14:paraId="7AF2F881" w14:textId="77777777" w:rsidR="00F803A0" w:rsidRPr="00F803A0" w:rsidRDefault="00F803A0" w:rsidP="00F803A0">
            <w:pPr>
              <w:rPr>
                <w:rFonts w:ascii="HelveticaNeueLT Std" w:hAnsi="HelveticaNeueLT Std" w:cs="Arial"/>
                <w:bCs/>
              </w:rPr>
            </w:pPr>
          </w:p>
        </w:tc>
        <w:tc>
          <w:tcPr>
            <w:tcW w:w="3311" w:type="dxa"/>
          </w:tcPr>
          <w:p w14:paraId="56345649"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Regular exposure to shocks, jolts, low frequency vibrations or excessive movement may increase the risk of a miscarriage.</w:t>
            </w:r>
          </w:p>
          <w:p w14:paraId="30DF1E3D" w14:textId="77777777" w:rsidR="00F803A0" w:rsidRPr="00F803A0" w:rsidRDefault="00F803A0" w:rsidP="00F803A0">
            <w:pPr>
              <w:rPr>
                <w:rFonts w:ascii="HelveticaNeueLT Std" w:hAnsi="HelveticaNeueLT Std" w:cs="Arial"/>
                <w:bCs/>
              </w:rPr>
            </w:pPr>
          </w:p>
          <w:p w14:paraId="7A97DD54"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Long-term exposure to whole body vibration is not known to cause abnormalities to the</w:t>
            </w:r>
          </w:p>
          <w:p w14:paraId="2F12D12F"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unborn child. However, there may be an increased risk of premature birth or low birth</w:t>
            </w:r>
          </w:p>
          <w:p w14:paraId="7FEFC0AD"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weight.</w:t>
            </w:r>
          </w:p>
          <w:p w14:paraId="2BBFAD6D" w14:textId="77777777" w:rsidR="00F803A0" w:rsidRPr="00F803A0" w:rsidRDefault="00F803A0" w:rsidP="00F803A0">
            <w:pPr>
              <w:rPr>
                <w:rFonts w:ascii="HelveticaNeueLT Std" w:hAnsi="HelveticaNeueLT Std" w:cs="Arial"/>
                <w:bCs/>
              </w:rPr>
            </w:pPr>
          </w:p>
          <w:p w14:paraId="736CFCBF"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Breastfeeding workers are at no greater risk than other workers.</w:t>
            </w:r>
          </w:p>
        </w:tc>
        <w:tc>
          <w:tcPr>
            <w:tcW w:w="2407" w:type="dxa"/>
          </w:tcPr>
          <w:p w14:paraId="37291689"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Pregnant workers and those who have recently given birth are advised to avoid work likely to involve uncomfortable </w:t>
            </w:r>
            <w:proofErr w:type="gramStart"/>
            <w:r w:rsidRPr="00F803A0">
              <w:rPr>
                <w:rFonts w:ascii="HelveticaNeueLT Std" w:hAnsi="HelveticaNeueLT Std" w:cs="Arial"/>
                <w:bCs/>
              </w:rPr>
              <w:t>whole body</w:t>
            </w:r>
            <w:proofErr w:type="gramEnd"/>
            <w:r w:rsidRPr="00F803A0">
              <w:rPr>
                <w:rFonts w:ascii="HelveticaNeueLT Std" w:hAnsi="HelveticaNeueLT Std" w:cs="Arial"/>
                <w:bCs/>
              </w:rPr>
              <w:t xml:space="preserve"> vibration, especially at low</w:t>
            </w:r>
          </w:p>
          <w:p w14:paraId="3E525605"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frequencies, or where the abdomen would be exposed to shocks or jolts.</w:t>
            </w:r>
          </w:p>
        </w:tc>
        <w:tc>
          <w:tcPr>
            <w:tcW w:w="3402" w:type="dxa"/>
          </w:tcPr>
          <w:p w14:paraId="77BAC5E5" w14:textId="77777777" w:rsidR="00F803A0" w:rsidRPr="00F803A0" w:rsidRDefault="00F803A0" w:rsidP="00F803A0">
            <w:pPr>
              <w:rPr>
                <w:rFonts w:ascii="HelveticaNeueLT Std" w:hAnsi="HelveticaNeueLT Std" w:cs="Arial"/>
                <w:bCs/>
              </w:rPr>
            </w:pPr>
          </w:p>
        </w:tc>
        <w:tc>
          <w:tcPr>
            <w:tcW w:w="1134" w:type="dxa"/>
          </w:tcPr>
          <w:p w14:paraId="5346D85A" w14:textId="77777777" w:rsidR="00F803A0" w:rsidRPr="00F803A0" w:rsidRDefault="00F803A0" w:rsidP="00F803A0">
            <w:pPr>
              <w:rPr>
                <w:rFonts w:ascii="HelveticaNeueLT Std" w:hAnsi="HelveticaNeueLT Std" w:cs="Arial"/>
                <w:bCs/>
              </w:rPr>
            </w:pPr>
          </w:p>
        </w:tc>
      </w:tr>
      <w:tr w:rsidR="00F803A0" w:rsidRPr="00F803A0" w14:paraId="448DB616" w14:textId="77777777" w:rsidTr="00444D9B">
        <w:tc>
          <w:tcPr>
            <w:tcW w:w="2798" w:type="dxa"/>
          </w:tcPr>
          <w:p w14:paraId="372351B3"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t>Noise</w:t>
            </w:r>
          </w:p>
        </w:tc>
        <w:tc>
          <w:tcPr>
            <w:tcW w:w="977" w:type="dxa"/>
          </w:tcPr>
          <w:p w14:paraId="6101FE4B" w14:textId="77777777" w:rsidR="00F803A0" w:rsidRPr="00F803A0" w:rsidRDefault="00F803A0" w:rsidP="00F803A0">
            <w:pPr>
              <w:rPr>
                <w:rFonts w:ascii="HelveticaNeueLT Std" w:hAnsi="HelveticaNeueLT Std" w:cs="Arial"/>
                <w:bCs/>
              </w:rPr>
            </w:pPr>
          </w:p>
        </w:tc>
        <w:tc>
          <w:tcPr>
            <w:tcW w:w="3311" w:type="dxa"/>
          </w:tcPr>
          <w:p w14:paraId="24855AEA"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If noise is an issue in the workplace, compliance with the requirements of the Noise</w:t>
            </w:r>
          </w:p>
          <w:p w14:paraId="2AFD8A6B"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at Work Regulations should be sufficient to meet the needs of new or expectant mothers. </w:t>
            </w:r>
            <w:r w:rsidRPr="00F803A0">
              <w:rPr>
                <w:rFonts w:ascii="HelveticaNeueLT Std" w:hAnsi="HelveticaNeueLT Std" w:cs="Arial"/>
                <w:bCs/>
                <w:i/>
                <w:iCs/>
              </w:rPr>
              <w:t>(See the Council’s Noise at Work Procedure for further details.)</w:t>
            </w:r>
          </w:p>
        </w:tc>
        <w:tc>
          <w:tcPr>
            <w:tcW w:w="2407" w:type="dxa"/>
          </w:tcPr>
          <w:p w14:paraId="5BB3E251" w14:textId="77777777" w:rsidR="00F803A0" w:rsidRPr="00F803A0" w:rsidRDefault="00F803A0" w:rsidP="00F803A0">
            <w:pPr>
              <w:rPr>
                <w:rFonts w:ascii="HelveticaNeueLT Std" w:hAnsi="HelveticaNeueLT Std" w:cs="Arial"/>
                <w:bCs/>
              </w:rPr>
            </w:pPr>
          </w:p>
        </w:tc>
        <w:tc>
          <w:tcPr>
            <w:tcW w:w="3402" w:type="dxa"/>
          </w:tcPr>
          <w:p w14:paraId="1EFE2727" w14:textId="77777777" w:rsidR="00F803A0" w:rsidRPr="00F803A0" w:rsidRDefault="00F803A0" w:rsidP="00F803A0">
            <w:pPr>
              <w:rPr>
                <w:rFonts w:ascii="HelveticaNeueLT Std" w:hAnsi="HelveticaNeueLT Std" w:cs="Arial"/>
                <w:bCs/>
              </w:rPr>
            </w:pPr>
          </w:p>
        </w:tc>
        <w:tc>
          <w:tcPr>
            <w:tcW w:w="1134" w:type="dxa"/>
          </w:tcPr>
          <w:p w14:paraId="1730C1F6" w14:textId="77777777" w:rsidR="00F803A0" w:rsidRPr="00F803A0" w:rsidRDefault="00F803A0" w:rsidP="00F803A0">
            <w:pPr>
              <w:rPr>
                <w:rFonts w:ascii="HelveticaNeueLT Std" w:hAnsi="HelveticaNeueLT Std" w:cs="Arial"/>
                <w:bCs/>
              </w:rPr>
            </w:pPr>
          </w:p>
        </w:tc>
      </w:tr>
      <w:tr w:rsidR="00F803A0" w:rsidRPr="00F803A0" w14:paraId="7265EF0C" w14:textId="77777777" w:rsidTr="00444D9B">
        <w:tc>
          <w:tcPr>
            <w:tcW w:w="2798" w:type="dxa"/>
          </w:tcPr>
          <w:p w14:paraId="0B8F3AEB"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t>Ionising Radiation</w:t>
            </w:r>
          </w:p>
        </w:tc>
        <w:tc>
          <w:tcPr>
            <w:tcW w:w="977" w:type="dxa"/>
          </w:tcPr>
          <w:p w14:paraId="10D40372" w14:textId="77777777" w:rsidR="00F803A0" w:rsidRPr="00F803A0" w:rsidRDefault="00F803A0" w:rsidP="00F803A0">
            <w:pPr>
              <w:rPr>
                <w:rFonts w:ascii="HelveticaNeueLT Std" w:hAnsi="HelveticaNeueLT Std" w:cs="Arial"/>
                <w:bCs/>
              </w:rPr>
            </w:pPr>
          </w:p>
        </w:tc>
        <w:tc>
          <w:tcPr>
            <w:tcW w:w="3311" w:type="dxa"/>
          </w:tcPr>
          <w:p w14:paraId="3094D720"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Significant exposure to ionising radiation can be harmful to an unborn child. As pregnancy</w:t>
            </w:r>
          </w:p>
          <w:p w14:paraId="590DAEA1"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can often go undetected for 4-6 weeks, normal work </w:t>
            </w:r>
            <w:r w:rsidRPr="00F803A0">
              <w:rPr>
                <w:rFonts w:ascii="HelveticaNeueLT Std" w:hAnsi="HelveticaNeueLT Std" w:cs="Arial"/>
                <w:bCs/>
              </w:rPr>
              <w:lastRenderedPageBreak/>
              <w:t>procedures must be designed to keep individual exposure as low as reasonably practicable.</w:t>
            </w:r>
          </w:p>
          <w:p w14:paraId="7CF145AE" w14:textId="77777777" w:rsidR="00F803A0" w:rsidRPr="00F803A0" w:rsidRDefault="00F803A0" w:rsidP="00F803A0">
            <w:pPr>
              <w:rPr>
                <w:rFonts w:ascii="HelveticaNeueLT Std" w:hAnsi="HelveticaNeueLT Std" w:cs="Arial"/>
                <w:bCs/>
              </w:rPr>
            </w:pPr>
          </w:p>
          <w:p w14:paraId="4F0B1354"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Compliance with the requirements of the Ionising Radiation Regulations should be sufficient to meet the needs of new or expectant mothers.</w:t>
            </w:r>
          </w:p>
        </w:tc>
        <w:tc>
          <w:tcPr>
            <w:tcW w:w="2407" w:type="dxa"/>
          </w:tcPr>
          <w:p w14:paraId="76F165BD" w14:textId="77777777" w:rsidR="00F803A0" w:rsidRPr="00F803A0" w:rsidRDefault="00F803A0" w:rsidP="00F803A0">
            <w:pPr>
              <w:rPr>
                <w:rFonts w:ascii="HelveticaNeueLT Std" w:hAnsi="HelveticaNeueLT Std" w:cs="Arial"/>
                <w:bCs/>
              </w:rPr>
            </w:pPr>
          </w:p>
        </w:tc>
        <w:tc>
          <w:tcPr>
            <w:tcW w:w="3402" w:type="dxa"/>
          </w:tcPr>
          <w:p w14:paraId="25D8F6E7" w14:textId="77777777" w:rsidR="00F803A0" w:rsidRPr="00F803A0" w:rsidRDefault="00F803A0" w:rsidP="00F803A0">
            <w:pPr>
              <w:rPr>
                <w:rFonts w:ascii="HelveticaNeueLT Std" w:hAnsi="HelveticaNeueLT Std" w:cs="Arial"/>
                <w:bCs/>
              </w:rPr>
            </w:pPr>
          </w:p>
        </w:tc>
        <w:tc>
          <w:tcPr>
            <w:tcW w:w="1134" w:type="dxa"/>
          </w:tcPr>
          <w:p w14:paraId="0F84BD7C" w14:textId="77777777" w:rsidR="00F803A0" w:rsidRPr="00F803A0" w:rsidRDefault="00F803A0" w:rsidP="00F803A0">
            <w:pPr>
              <w:rPr>
                <w:rFonts w:ascii="HelveticaNeueLT Std" w:hAnsi="HelveticaNeueLT Std" w:cs="Arial"/>
                <w:bCs/>
              </w:rPr>
            </w:pPr>
          </w:p>
        </w:tc>
      </w:tr>
      <w:tr w:rsidR="00F803A0" w:rsidRPr="00F803A0" w14:paraId="237A2C66" w14:textId="77777777" w:rsidTr="00F803A0">
        <w:tc>
          <w:tcPr>
            <w:tcW w:w="14029" w:type="dxa"/>
            <w:gridSpan w:val="6"/>
            <w:shd w:val="clear" w:color="auto" w:fill="D9D9D9"/>
          </w:tcPr>
          <w:p w14:paraId="4B90979E"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t>BIOLOGICAL RISKS</w:t>
            </w:r>
          </w:p>
          <w:p w14:paraId="051576C6" w14:textId="77777777" w:rsidR="00F803A0" w:rsidRPr="00F803A0" w:rsidRDefault="00F803A0" w:rsidP="00F803A0">
            <w:pPr>
              <w:rPr>
                <w:rFonts w:ascii="HelveticaNeueLT Std" w:hAnsi="HelveticaNeueLT Std" w:cs="Arial"/>
                <w:bCs/>
              </w:rPr>
            </w:pPr>
          </w:p>
        </w:tc>
      </w:tr>
      <w:tr w:rsidR="00F803A0" w:rsidRPr="00F803A0" w14:paraId="20366791" w14:textId="77777777" w:rsidTr="00444D9B">
        <w:tc>
          <w:tcPr>
            <w:tcW w:w="2798" w:type="dxa"/>
          </w:tcPr>
          <w:p w14:paraId="21060DD0" w14:textId="77777777" w:rsidR="00F803A0" w:rsidRPr="00F803A0" w:rsidRDefault="00F803A0" w:rsidP="00F803A0">
            <w:pPr>
              <w:rPr>
                <w:rFonts w:ascii="HelveticaNeueLT Std" w:hAnsi="HelveticaNeueLT Std" w:cs="Arial"/>
                <w:b/>
              </w:rPr>
            </w:pPr>
            <w:r w:rsidRPr="00F803A0">
              <w:rPr>
                <w:rFonts w:ascii="HelveticaNeueLT Std" w:hAnsi="HelveticaNeueLT Std" w:cs="Arial"/>
                <w:b/>
                <w:bCs/>
              </w:rPr>
              <w:t>Biological Agents (Infectious Diseases)</w:t>
            </w:r>
          </w:p>
        </w:tc>
        <w:tc>
          <w:tcPr>
            <w:tcW w:w="977" w:type="dxa"/>
          </w:tcPr>
          <w:p w14:paraId="004CA65B" w14:textId="77777777" w:rsidR="00F803A0" w:rsidRPr="00F803A0" w:rsidRDefault="00F803A0" w:rsidP="00F803A0">
            <w:pPr>
              <w:rPr>
                <w:rFonts w:ascii="HelveticaNeueLT Std" w:hAnsi="HelveticaNeueLT Std" w:cs="Arial"/>
                <w:bCs/>
              </w:rPr>
            </w:pPr>
          </w:p>
        </w:tc>
        <w:tc>
          <w:tcPr>
            <w:tcW w:w="3311" w:type="dxa"/>
          </w:tcPr>
          <w:p w14:paraId="1796909B"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Biological agent is defined as a micro-organism, cell culture or human endoparasite which may cause infection, allergy, toxicity or otherwise create a hazard to human health.</w:t>
            </w:r>
          </w:p>
          <w:p w14:paraId="06364FD9"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They can affect the mother and/or child. Some may be transmitted through the placenta while the child is in the womb and after birth through breastfeeding or through close physical contact</w:t>
            </w:r>
          </w:p>
          <w:p w14:paraId="6CA1E8E4"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between mother and child.</w:t>
            </w:r>
          </w:p>
          <w:p w14:paraId="1A70538B" w14:textId="77777777" w:rsidR="00F803A0" w:rsidRPr="00F803A0" w:rsidRDefault="00F803A0" w:rsidP="00F803A0">
            <w:pPr>
              <w:rPr>
                <w:rFonts w:ascii="HelveticaNeueLT Std" w:hAnsi="HelveticaNeueLT Std" w:cs="Arial"/>
                <w:bCs/>
              </w:rPr>
            </w:pPr>
          </w:p>
          <w:p w14:paraId="6241C9F2"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Examples include Hepatitis B, HIV, herpes type infections, TB, syphilis, Rubella, toxoplasma, chicken pox, </w:t>
            </w:r>
            <w:proofErr w:type="gramStart"/>
            <w:r w:rsidRPr="00F803A0">
              <w:rPr>
                <w:rFonts w:ascii="HelveticaNeueLT Std" w:hAnsi="HelveticaNeueLT Std" w:cs="Arial"/>
                <w:bCs/>
              </w:rPr>
              <w:t>typhoid</w:t>
            </w:r>
            <w:proofErr w:type="gramEnd"/>
            <w:r w:rsidRPr="00F803A0">
              <w:rPr>
                <w:rFonts w:ascii="HelveticaNeueLT Std" w:hAnsi="HelveticaNeueLT Std" w:cs="Arial"/>
                <w:bCs/>
              </w:rPr>
              <w:t xml:space="preserve"> and COVID-19.</w:t>
            </w:r>
          </w:p>
          <w:p w14:paraId="10ED2993" w14:textId="77777777" w:rsidR="00F803A0" w:rsidRPr="00F803A0" w:rsidRDefault="00F803A0" w:rsidP="00F803A0">
            <w:pPr>
              <w:rPr>
                <w:rFonts w:ascii="HelveticaNeueLT Std" w:hAnsi="HelveticaNeueLT Std" w:cs="Arial"/>
                <w:bCs/>
              </w:rPr>
            </w:pPr>
          </w:p>
          <w:p w14:paraId="7560AC03"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lastRenderedPageBreak/>
              <w:t xml:space="preserve">For most </w:t>
            </w:r>
            <w:proofErr w:type="gramStart"/>
            <w:r w:rsidRPr="00F803A0">
              <w:rPr>
                <w:rFonts w:ascii="HelveticaNeueLT Std" w:hAnsi="HelveticaNeueLT Std" w:cs="Arial"/>
                <w:bCs/>
              </w:rPr>
              <w:t>workers</w:t>
            </w:r>
            <w:proofErr w:type="gramEnd"/>
            <w:r w:rsidRPr="00F803A0">
              <w:rPr>
                <w:rFonts w:ascii="HelveticaNeueLT Std" w:hAnsi="HelveticaNeueLT Std" w:cs="Arial"/>
                <w:bCs/>
              </w:rPr>
              <w:t xml:space="preserve"> the risk is not higher at work than from elsewhere, but in certain</w:t>
            </w:r>
          </w:p>
          <w:p w14:paraId="18B3F776"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Occupations/activities, exposure to infections is more likely, for example laboratory work, nursery school, health care, looking after animals or when visiting animal contact farms.</w:t>
            </w:r>
          </w:p>
          <w:p w14:paraId="4B2933D2" w14:textId="77777777" w:rsidR="00F803A0" w:rsidRPr="00F803A0" w:rsidRDefault="00F803A0" w:rsidP="00F803A0">
            <w:pPr>
              <w:rPr>
                <w:rFonts w:ascii="HelveticaNeueLT Std" w:hAnsi="HelveticaNeueLT Std" w:cs="Arial"/>
                <w:bCs/>
              </w:rPr>
            </w:pPr>
          </w:p>
          <w:p w14:paraId="06B5E3D9"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Workplace exposure to any biological agent that could endanger the health of pregnant women or their unborn child needs to be</w:t>
            </w:r>
          </w:p>
          <w:p w14:paraId="0AF2A62C"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considered in risk assessments. The risk</w:t>
            </w:r>
          </w:p>
          <w:p w14:paraId="19DD8B27"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assessment should </w:t>
            </w:r>
            <w:proofErr w:type="gramStart"/>
            <w:r w:rsidRPr="00F803A0">
              <w:rPr>
                <w:rFonts w:ascii="HelveticaNeueLT Std" w:hAnsi="HelveticaNeueLT Std" w:cs="Arial"/>
                <w:bCs/>
              </w:rPr>
              <w:t>take into account</w:t>
            </w:r>
            <w:proofErr w:type="gramEnd"/>
            <w:r w:rsidRPr="00F803A0">
              <w:rPr>
                <w:rFonts w:ascii="HelveticaNeueLT Std" w:hAnsi="HelveticaNeueLT Std" w:cs="Arial"/>
                <w:bCs/>
              </w:rPr>
              <w:t xml:space="preserve"> the agent involved, how it is spread and how likely it is that an infection could be transmitted and what control measures are already in place.</w:t>
            </w:r>
          </w:p>
        </w:tc>
        <w:tc>
          <w:tcPr>
            <w:tcW w:w="2407" w:type="dxa"/>
          </w:tcPr>
          <w:p w14:paraId="63300E3D"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lastRenderedPageBreak/>
              <w:t>A risk from any infectious or</w:t>
            </w:r>
          </w:p>
          <w:p w14:paraId="459F2768"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contagious disease need only be</w:t>
            </w:r>
          </w:p>
          <w:p w14:paraId="05B7942E"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assessed if the level of risk is higher than that normally encountered outside the workplace.</w:t>
            </w:r>
          </w:p>
          <w:p w14:paraId="6EBC628E" w14:textId="77777777" w:rsidR="00F803A0" w:rsidRPr="00F803A0" w:rsidRDefault="00F803A0" w:rsidP="00F803A0">
            <w:pPr>
              <w:rPr>
                <w:rFonts w:ascii="HelveticaNeueLT Std" w:hAnsi="HelveticaNeueLT Std" w:cs="Arial"/>
                <w:bCs/>
              </w:rPr>
            </w:pPr>
          </w:p>
          <w:p w14:paraId="4C1DC41E"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When undertaking the New &amp; Expectant Mothers Risk</w:t>
            </w:r>
          </w:p>
          <w:p w14:paraId="2CF98758"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Assessment, refer to other relevant risk assessments and ensure the control measures in place will</w:t>
            </w:r>
          </w:p>
          <w:p w14:paraId="7BCA09A4"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protect the individual. If in </w:t>
            </w:r>
            <w:proofErr w:type="gramStart"/>
            <w:r w:rsidRPr="00F803A0">
              <w:rPr>
                <w:rFonts w:ascii="HelveticaNeueLT Std" w:hAnsi="HelveticaNeueLT Std" w:cs="Arial"/>
                <w:bCs/>
              </w:rPr>
              <w:t>doubt</w:t>
            </w:r>
            <w:proofErr w:type="gramEnd"/>
            <w:r w:rsidRPr="00F803A0">
              <w:rPr>
                <w:rFonts w:ascii="HelveticaNeueLT Std" w:hAnsi="HelveticaNeueLT Std" w:cs="Arial"/>
                <w:bCs/>
              </w:rPr>
              <w:t xml:space="preserve"> consider the specific needs of the new or expectant </w:t>
            </w:r>
            <w:r w:rsidRPr="00F803A0">
              <w:rPr>
                <w:rFonts w:ascii="HelveticaNeueLT Std" w:hAnsi="HelveticaNeueLT Std" w:cs="Arial"/>
                <w:bCs/>
              </w:rPr>
              <w:lastRenderedPageBreak/>
              <w:t>mother and introduce control measures if</w:t>
            </w:r>
          </w:p>
          <w:p w14:paraId="10E0CE25"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appropriate. </w:t>
            </w:r>
          </w:p>
          <w:p w14:paraId="1B5114C5" w14:textId="77777777" w:rsidR="00F803A0" w:rsidRPr="00F803A0" w:rsidRDefault="00F803A0" w:rsidP="00F803A0">
            <w:pPr>
              <w:rPr>
                <w:rFonts w:ascii="HelveticaNeueLT Std" w:hAnsi="HelveticaNeueLT Std" w:cs="Arial"/>
                <w:bCs/>
              </w:rPr>
            </w:pPr>
          </w:p>
          <w:p w14:paraId="10968D4E"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Control options may include physical containment, additional </w:t>
            </w:r>
            <w:proofErr w:type="gramStart"/>
            <w:r w:rsidRPr="00F803A0">
              <w:rPr>
                <w:rFonts w:ascii="HelveticaNeueLT Std" w:hAnsi="HelveticaNeueLT Std" w:cs="Arial"/>
                <w:bCs/>
              </w:rPr>
              <w:t>hygiene</w:t>
            </w:r>
            <w:proofErr w:type="gramEnd"/>
            <w:r w:rsidRPr="00F803A0">
              <w:rPr>
                <w:rFonts w:ascii="HelveticaNeueLT Std" w:hAnsi="HelveticaNeueLT Std" w:cs="Arial"/>
                <w:bCs/>
              </w:rPr>
              <w:t xml:space="preserve"> and infection control</w:t>
            </w:r>
          </w:p>
          <w:p w14:paraId="7AB7A49A"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measures or vaccination if exposure justifies this. If there is a known, or</w:t>
            </w:r>
          </w:p>
          <w:p w14:paraId="72329BC8"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suspected, high risk of exposure to a highly infectious agent, then it will be appropriate for the pregnant worker to avoid exposure altogether.</w:t>
            </w:r>
          </w:p>
          <w:p w14:paraId="1A8F40F8" w14:textId="77777777" w:rsidR="00F803A0" w:rsidRPr="00F803A0" w:rsidRDefault="00F803A0" w:rsidP="00F803A0">
            <w:pPr>
              <w:rPr>
                <w:rFonts w:ascii="HelveticaNeueLT Std" w:hAnsi="HelveticaNeueLT Std" w:cs="Arial"/>
                <w:bCs/>
              </w:rPr>
            </w:pPr>
          </w:p>
          <w:p w14:paraId="04BC2092"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Managers/Head Teachers should contact the Corporate Health and Safety Team, Occupational Health Service and/or HR Adviser for help and advice.</w:t>
            </w:r>
          </w:p>
        </w:tc>
        <w:tc>
          <w:tcPr>
            <w:tcW w:w="3402" w:type="dxa"/>
          </w:tcPr>
          <w:p w14:paraId="403A368A" w14:textId="77777777" w:rsidR="00F803A0" w:rsidRPr="00F803A0" w:rsidRDefault="00F803A0" w:rsidP="00F803A0">
            <w:pPr>
              <w:rPr>
                <w:rFonts w:ascii="HelveticaNeueLT Std" w:hAnsi="HelveticaNeueLT Std" w:cs="Arial"/>
                <w:bCs/>
              </w:rPr>
            </w:pPr>
          </w:p>
        </w:tc>
        <w:tc>
          <w:tcPr>
            <w:tcW w:w="1134" w:type="dxa"/>
          </w:tcPr>
          <w:p w14:paraId="144B1A23" w14:textId="77777777" w:rsidR="00F803A0" w:rsidRPr="00F803A0" w:rsidRDefault="00F803A0" w:rsidP="00F803A0">
            <w:pPr>
              <w:rPr>
                <w:rFonts w:ascii="HelveticaNeueLT Std" w:hAnsi="HelveticaNeueLT Std" w:cs="Arial"/>
                <w:bCs/>
              </w:rPr>
            </w:pPr>
          </w:p>
        </w:tc>
      </w:tr>
      <w:tr w:rsidR="00F803A0" w:rsidRPr="00F803A0" w14:paraId="6A5091AE" w14:textId="77777777" w:rsidTr="00F803A0">
        <w:tc>
          <w:tcPr>
            <w:tcW w:w="14029" w:type="dxa"/>
            <w:gridSpan w:val="6"/>
            <w:shd w:val="clear" w:color="auto" w:fill="D9D9D9"/>
          </w:tcPr>
          <w:p w14:paraId="622FD7A7"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t>CHEMICAL RISKS</w:t>
            </w:r>
          </w:p>
          <w:p w14:paraId="6071016D" w14:textId="77777777" w:rsidR="00F803A0" w:rsidRPr="00F803A0" w:rsidRDefault="00F803A0" w:rsidP="00F803A0">
            <w:pPr>
              <w:rPr>
                <w:rFonts w:ascii="HelveticaNeueLT Std" w:hAnsi="HelveticaNeueLT Std" w:cs="Arial"/>
                <w:bCs/>
              </w:rPr>
            </w:pPr>
          </w:p>
        </w:tc>
      </w:tr>
      <w:tr w:rsidR="00F803A0" w:rsidRPr="00F803A0" w14:paraId="75D93681" w14:textId="77777777" w:rsidTr="00444D9B">
        <w:tc>
          <w:tcPr>
            <w:tcW w:w="2798" w:type="dxa"/>
          </w:tcPr>
          <w:p w14:paraId="2FF1AD4F"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t>Chemical Agents</w:t>
            </w:r>
          </w:p>
        </w:tc>
        <w:tc>
          <w:tcPr>
            <w:tcW w:w="977" w:type="dxa"/>
          </w:tcPr>
          <w:p w14:paraId="65927528" w14:textId="77777777" w:rsidR="00F803A0" w:rsidRPr="00F803A0" w:rsidRDefault="00F803A0" w:rsidP="00F803A0">
            <w:pPr>
              <w:rPr>
                <w:rFonts w:ascii="HelveticaNeueLT Std" w:hAnsi="HelveticaNeueLT Std" w:cs="Arial"/>
                <w:bCs/>
              </w:rPr>
            </w:pPr>
          </w:p>
        </w:tc>
        <w:tc>
          <w:tcPr>
            <w:tcW w:w="3311" w:type="dxa"/>
          </w:tcPr>
          <w:p w14:paraId="3EA567FB"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Chemical agents may enter the body through inhalation, </w:t>
            </w:r>
            <w:r w:rsidRPr="00F803A0">
              <w:rPr>
                <w:rFonts w:ascii="HelveticaNeueLT Std" w:hAnsi="HelveticaNeueLT Std" w:cs="Arial"/>
                <w:bCs/>
              </w:rPr>
              <w:lastRenderedPageBreak/>
              <w:t>ingestion, absorption through the skin or through cuts/wounds. Those known to</w:t>
            </w:r>
          </w:p>
          <w:p w14:paraId="6A92E9F6"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affect new and expectant mothers include toxic chemicals, mercury, carbon monoxide, lead, </w:t>
            </w:r>
            <w:proofErr w:type="gramStart"/>
            <w:r w:rsidRPr="00F803A0">
              <w:rPr>
                <w:rFonts w:ascii="HelveticaNeueLT Std" w:hAnsi="HelveticaNeueLT Std" w:cs="Arial"/>
                <w:bCs/>
              </w:rPr>
              <w:t>pesticides</w:t>
            </w:r>
            <w:proofErr w:type="gramEnd"/>
            <w:r w:rsidRPr="00F803A0">
              <w:rPr>
                <w:rFonts w:ascii="HelveticaNeueLT Std" w:hAnsi="HelveticaNeueLT Std" w:cs="Arial"/>
                <w:bCs/>
              </w:rPr>
              <w:t xml:space="preserve"> and cytotoxic drugs. Some</w:t>
            </w:r>
          </w:p>
          <w:p w14:paraId="21268425"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hazardous substances may cause heritable genetic damage.</w:t>
            </w:r>
          </w:p>
          <w:p w14:paraId="5DA849FE" w14:textId="77777777" w:rsidR="00F803A0" w:rsidRPr="00F803A0" w:rsidRDefault="00F803A0" w:rsidP="00F803A0">
            <w:pPr>
              <w:rPr>
                <w:rFonts w:ascii="HelveticaNeueLT Std" w:hAnsi="HelveticaNeueLT Std" w:cs="Arial"/>
                <w:bCs/>
              </w:rPr>
            </w:pPr>
          </w:p>
          <w:p w14:paraId="1C2B8B37"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Exposure is more likely in certain occupations e.g. laboratory work, health care, horticulture, waste disposal, engineering/mechanics.</w:t>
            </w:r>
          </w:p>
          <w:p w14:paraId="4D886CB6" w14:textId="77777777" w:rsidR="00F803A0" w:rsidRPr="00F803A0" w:rsidRDefault="00F803A0" w:rsidP="00F803A0">
            <w:pPr>
              <w:rPr>
                <w:rFonts w:ascii="HelveticaNeueLT Std" w:hAnsi="HelveticaNeueLT Std" w:cs="Arial"/>
                <w:bCs/>
              </w:rPr>
            </w:pPr>
          </w:p>
          <w:p w14:paraId="05BF50A5"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Further measures will not usually be necessary to safeguard new or expectant mothers, </w:t>
            </w:r>
            <w:proofErr w:type="gramStart"/>
            <w:r w:rsidRPr="00F803A0">
              <w:rPr>
                <w:rFonts w:ascii="HelveticaNeueLT Std" w:hAnsi="HelveticaNeueLT Std" w:cs="Arial"/>
                <w:bCs/>
              </w:rPr>
              <w:t>as long as</w:t>
            </w:r>
            <w:proofErr w:type="gramEnd"/>
            <w:r w:rsidRPr="00F803A0">
              <w:rPr>
                <w:rFonts w:ascii="HelveticaNeueLT Std" w:hAnsi="HelveticaNeueLT Std" w:cs="Arial"/>
                <w:bCs/>
              </w:rPr>
              <w:t xml:space="preserve"> the risks to staff from hazardous</w:t>
            </w:r>
          </w:p>
          <w:p w14:paraId="17858B35"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substances used at work have been adequately addressed as per the Control of Substances Hazardous to Health (COSHH)</w:t>
            </w:r>
          </w:p>
          <w:p w14:paraId="793A2BBE" w14:textId="77777777" w:rsidR="00F803A0" w:rsidRPr="00F803A0" w:rsidRDefault="00F803A0" w:rsidP="00F803A0">
            <w:pPr>
              <w:rPr>
                <w:rFonts w:ascii="HelveticaNeueLT Std" w:hAnsi="HelveticaNeueLT Std" w:cs="Arial"/>
                <w:bCs/>
                <w:i/>
                <w:iCs/>
              </w:rPr>
            </w:pPr>
            <w:r w:rsidRPr="00F803A0">
              <w:rPr>
                <w:rFonts w:ascii="HelveticaNeueLT Std" w:hAnsi="HelveticaNeueLT Std" w:cs="Arial"/>
                <w:bCs/>
              </w:rPr>
              <w:t xml:space="preserve">Regulations. </w:t>
            </w:r>
            <w:r w:rsidRPr="00F803A0">
              <w:rPr>
                <w:rFonts w:ascii="HelveticaNeueLT Std" w:hAnsi="HelveticaNeueLT Std" w:cs="Arial"/>
                <w:bCs/>
                <w:i/>
                <w:iCs/>
              </w:rPr>
              <w:t>(See the Council’s Control of Substances Hazardous to Health Procedure for further details).</w:t>
            </w:r>
          </w:p>
          <w:p w14:paraId="47AD20C4" w14:textId="77777777" w:rsidR="00F803A0" w:rsidRPr="00F803A0" w:rsidRDefault="00F803A0" w:rsidP="00F803A0">
            <w:pPr>
              <w:rPr>
                <w:rFonts w:ascii="HelveticaNeueLT Std" w:hAnsi="HelveticaNeueLT Std" w:cs="Arial"/>
                <w:bCs/>
              </w:rPr>
            </w:pPr>
          </w:p>
          <w:p w14:paraId="57CEEC13"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lastRenderedPageBreak/>
              <w:t>The actual risk to health from chemical agents can only be determined following a risk</w:t>
            </w:r>
          </w:p>
          <w:p w14:paraId="38436BD2"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assessment of a particular substance at the place of work – i.e. although a substance may have the potential to endanger health or safety,</w:t>
            </w:r>
          </w:p>
          <w:p w14:paraId="0D8C25BE"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there may be no risk in practice, e.g. if exposure is below a level which might cause harm.</w:t>
            </w:r>
          </w:p>
        </w:tc>
        <w:tc>
          <w:tcPr>
            <w:tcW w:w="2407" w:type="dxa"/>
          </w:tcPr>
          <w:p w14:paraId="5490A451"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lastRenderedPageBreak/>
              <w:t xml:space="preserve">When undertaking the New and Expectant </w:t>
            </w:r>
            <w:r w:rsidRPr="00F803A0">
              <w:rPr>
                <w:rFonts w:ascii="HelveticaNeueLT Std" w:hAnsi="HelveticaNeueLT Std" w:cs="Arial"/>
                <w:bCs/>
              </w:rPr>
              <w:lastRenderedPageBreak/>
              <w:t>Mothers Risk Assessment, refer to other relevant risk</w:t>
            </w:r>
          </w:p>
          <w:p w14:paraId="4BFC9D67"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assessments and ensure the control</w:t>
            </w:r>
          </w:p>
          <w:p w14:paraId="352F5A6D"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measures in place will protect the individual. If in </w:t>
            </w:r>
            <w:proofErr w:type="gramStart"/>
            <w:r w:rsidRPr="00F803A0">
              <w:rPr>
                <w:rFonts w:ascii="HelveticaNeueLT Std" w:hAnsi="HelveticaNeueLT Std" w:cs="Arial"/>
                <w:bCs/>
              </w:rPr>
              <w:t>doubt</w:t>
            </w:r>
            <w:proofErr w:type="gramEnd"/>
            <w:r w:rsidRPr="00F803A0">
              <w:rPr>
                <w:rFonts w:ascii="HelveticaNeueLT Std" w:hAnsi="HelveticaNeueLT Std" w:cs="Arial"/>
                <w:bCs/>
              </w:rPr>
              <w:t xml:space="preserve"> consider the specific needs of the new or expectant</w:t>
            </w:r>
          </w:p>
          <w:p w14:paraId="74ACD18D"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mother and introduce control measures</w:t>
            </w:r>
          </w:p>
          <w:p w14:paraId="24EFF2C7"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if appropriate.</w:t>
            </w:r>
          </w:p>
          <w:p w14:paraId="24418D25"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COSHH assessments should make specific reference to women who are pregnant, or who have recently given birth.</w:t>
            </w:r>
          </w:p>
          <w:p w14:paraId="01D0778C" w14:textId="77777777" w:rsidR="00F803A0" w:rsidRPr="00F803A0" w:rsidRDefault="00F803A0" w:rsidP="00F803A0">
            <w:pPr>
              <w:rPr>
                <w:rFonts w:ascii="HelveticaNeueLT Std" w:hAnsi="HelveticaNeueLT Std" w:cs="Arial"/>
                <w:bCs/>
              </w:rPr>
            </w:pPr>
          </w:p>
          <w:p w14:paraId="3586E4B1"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Prevention of exposure must be the</w:t>
            </w:r>
          </w:p>
          <w:p w14:paraId="130021F0" w14:textId="77777777" w:rsidR="00F803A0" w:rsidRPr="00F803A0" w:rsidRDefault="00F803A0" w:rsidP="00F803A0">
            <w:pPr>
              <w:rPr>
                <w:rFonts w:ascii="HelveticaNeueLT Std" w:hAnsi="HelveticaNeueLT Std" w:cs="Arial"/>
                <w:bCs/>
              </w:rPr>
            </w:pPr>
            <w:proofErr w:type="gramStart"/>
            <w:r w:rsidRPr="00F803A0">
              <w:rPr>
                <w:rFonts w:ascii="HelveticaNeueLT Std" w:hAnsi="HelveticaNeueLT Std" w:cs="Arial"/>
                <w:bCs/>
              </w:rPr>
              <w:t>first priority</w:t>
            </w:r>
            <w:proofErr w:type="gramEnd"/>
            <w:r w:rsidRPr="00F803A0">
              <w:rPr>
                <w:rFonts w:ascii="HelveticaNeueLT Std" w:hAnsi="HelveticaNeueLT Std" w:cs="Arial"/>
                <w:bCs/>
              </w:rPr>
              <w:t>. You should do this through substitution of harmful agents, if possible.</w:t>
            </w:r>
          </w:p>
          <w:p w14:paraId="0722B12F"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If this is not possible, control measures should include good work planning and the use of Personal Protective Equipment (PPE). You should </w:t>
            </w:r>
            <w:r w:rsidRPr="00F803A0">
              <w:rPr>
                <w:rFonts w:ascii="HelveticaNeueLT Std" w:hAnsi="HelveticaNeueLT Std" w:cs="Arial"/>
                <w:bCs/>
              </w:rPr>
              <w:lastRenderedPageBreak/>
              <w:t>only use PPE for control purposes if all other methods have failed. You may also use it as secondary protection in combination with other methods.</w:t>
            </w:r>
          </w:p>
          <w:p w14:paraId="58F40601" w14:textId="77777777" w:rsidR="00F803A0" w:rsidRPr="00F803A0" w:rsidRDefault="00F803A0" w:rsidP="00F803A0">
            <w:pPr>
              <w:rPr>
                <w:rFonts w:ascii="HelveticaNeueLT Std" w:hAnsi="HelveticaNeueLT Std" w:cs="Arial"/>
                <w:bCs/>
              </w:rPr>
            </w:pPr>
          </w:p>
          <w:p w14:paraId="24973B77" w14:textId="77777777" w:rsidR="00F803A0" w:rsidRPr="00F803A0" w:rsidRDefault="00F803A0" w:rsidP="00F803A0">
            <w:pPr>
              <w:rPr>
                <w:rFonts w:ascii="HelveticaNeueLT Std" w:hAnsi="HelveticaNeueLT Std" w:cs="Arial"/>
                <w:bCs/>
              </w:rPr>
            </w:pPr>
          </w:p>
        </w:tc>
        <w:tc>
          <w:tcPr>
            <w:tcW w:w="3402" w:type="dxa"/>
          </w:tcPr>
          <w:p w14:paraId="58D11BAC" w14:textId="77777777" w:rsidR="00F803A0" w:rsidRPr="00F803A0" w:rsidRDefault="00F803A0" w:rsidP="00F803A0">
            <w:pPr>
              <w:rPr>
                <w:rFonts w:ascii="HelveticaNeueLT Std" w:hAnsi="HelveticaNeueLT Std" w:cs="Arial"/>
                <w:bCs/>
              </w:rPr>
            </w:pPr>
          </w:p>
        </w:tc>
        <w:tc>
          <w:tcPr>
            <w:tcW w:w="1134" w:type="dxa"/>
          </w:tcPr>
          <w:p w14:paraId="691F6E59" w14:textId="77777777" w:rsidR="00F803A0" w:rsidRPr="00F803A0" w:rsidRDefault="00F803A0" w:rsidP="00F803A0">
            <w:pPr>
              <w:rPr>
                <w:rFonts w:ascii="HelveticaNeueLT Std" w:hAnsi="HelveticaNeueLT Std" w:cs="Arial"/>
                <w:bCs/>
              </w:rPr>
            </w:pPr>
          </w:p>
        </w:tc>
      </w:tr>
      <w:tr w:rsidR="00F803A0" w:rsidRPr="00F803A0" w14:paraId="1E7DA6AA" w14:textId="77777777" w:rsidTr="00F803A0">
        <w:tc>
          <w:tcPr>
            <w:tcW w:w="14029" w:type="dxa"/>
            <w:gridSpan w:val="6"/>
            <w:shd w:val="clear" w:color="auto" w:fill="D9D9D9"/>
          </w:tcPr>
          <w:p w14:paraId="290CDB77"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lastRenderedPageBreak/>
              <w:t>WORKING CONDITIONS</w:t>
            </w:r>
          </w:p>
          <w:p w14:paraId="6D4C2D95" w14:textId="77777777" w:rsidR="00F803A0" w:rsidRPr="00F803A0" w:rsidRDefault="00F803A0" w:rsidP="00F803A0">
            <w:pPr>
              <w:rPr>
                <w:rFonts w:ascii="HelveticaNeueLT Std" w:hAnsi="HelveticaNeueLT Std" w:cs="Arial"/>
                <w:bCs/>
              </w:rPr>
            </w:pPr>
          </w:p>
        </w:tc>
      </w:tr>
      <w:tr w:rsidR="00F803A0" w:rsidRPr="00F803A0" w14:paraId="32E060FA" w14:textId="77777777" w:rsidTr="00444D9B">
        <w:tc>
          <w:tcPr>
            <w:tcW w:w="2798" w:type="dxa"/>
          </w:tcPr>
          <w:p w14:paraId="556F9336"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t>Facilities</w:t>
            </w:r>
          </w:p>
        </w:tc>
        <w:tc>
          <w:tcPr>
            <w:tcW w:w="977" w:type="dxa"/>
          </w:tcPr>
          <w:p w14:paraId="346F5516" w14:textId="77777777" w:rsidR="00F803A0" w:rsidRPr="00F803A0" w:rsidRDefault="00F803A0" w:rsidP="00F803A0">
            <w:pPr>
              <w:rPr>
                <w:rFonts w:ascii="HelveticaNeueLT Std" w:hAnsi="HelveticaNeueLT Std" w:cs="Arial"/>
                <w:bCs/>
              </w:rPr>
            </w:pPr>
          </w:p>
        </w:tc>
        <w:tc>
          <w:tcPr>
            <w:tcW w:w="3311" w:type="dxa"/>
          </w:tcPr>
          <w:p w14:paraId="2E1FF7FF" w14:textId="77777777" w:rsidR="00F803A0" w:rsidRPr="00F803A0" w:rsidRDefault="00F803A0" w:rsidP="00F803A0">
            <w:pPr>
              <w:rPr>
                <w:rFonts w:ascii="HelveticaNeueLT Std" w:hAnsi="HelveticaNeueLT Std" w:cs="Arial"/>
                <w:b/>
                <w:bCs/>
              </w:rPr>
            </w:pPr>
            <w:r w:rsidRPr="00F803A0">
              <w:rPr>
                <w:rFonts w:ascii="HelveticaNeueLT Std" w:hAnsi="HelveticaNeueLT Std" w:cs="Arial"/>
                <w:b/>
                <w:bCs/>
              </w:rPr>
              <w:t>Resting facilities</w:t>
            </w:r>
          </w:p>
          <w:p w14:paraId="1B79C4A9"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Rest, both physical and mental, is important for new and expectant mothers. Tiredness increases during and after pregnancy and may be made worse by work. Adequate and appropriate rest facilities should be available for new and expectant mothers.</w:t>
            </w:r>
          </w:p>
          <w:p w14:paraId="297A44C3" w14:textId="77777777" w:rsidR="00F803A0" w:rsidRPr="00F803A0" w:rsidRDefault="00F803A0" w:rsidP="00F803A0">
            <w:pPr>
              <w:rPr>
                <w:rFonts w:ascii="HelveticaNeueLT Std" w:hAnsi="HelveticaNeueLT Std" w:cs="Arial"/>
                <w:b/>
                <w:bCs/>
              </w:rPr>
            </w:pPr>
          </w:p>
          <w:p w14:paraId="52ACBD9D" w14:textId="77777777" w:rsidR="00F803A0" w:rsidRPr="00F803A0" w:rsidRDefault="00F803A0" w:rsidP="00F803A0">
            <w:pPr>
              <w:rPr>
                <w:rFonts w:ascii="HelveticaNeueLT Std" w:hAnsi="HelveticaNeueLT Std" w:cs="Arial"/>
                <w:b/>
                <w:bCs/>
              </w:rPr>
            </w:pPr>
            <w:r w:rsidRPr="00F803A0">
              <w:rPr>
                <w:rFonts w:ascii="HelveticaNeueLT Std" w:hAnsi="HelveticaNeueLT Std" w:cs="Arial"/>
                <w:b/>
                <w:bCs/>
              </w:rPr>
              <w:t>Hygiene facilities</w:t>
            </w:r>
          </w:p>
          <w:p w14:paraId="47F30288"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Without easy access to toilets and associated hygiene facilities at work due to distance, work processes or systems etc, there is an</w:t>
            </w:r>
          </w:p>
          <w:p w14:paraId="50B4F4B8"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increased risk to the health and safety of expectant mothers, e.g. a significant risk of</w:t>
            </w:r>
          </w:p>
          <w:p w14:paraId="491D2477"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lastRenderedPageBreak/>
              <w:t>infection or kidney disease.</w:t>
            </w:r>
          </w:p>
          <w:p w14:paraId="7E0CB91A"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Changes associated with pregnancy and breastfeeding often mean that women </w:t>
            </w:r>
            <w:proofErr w:type="gramStart"/>
            <w:r w:rsidRPr="00F803A0">
              <w:rPr>
                <w:rFonts w:ascii="HelveticaNeueLT Std" w:hAnsi="HelveticaNeueLT Std" w:cs="Arial"/>
                <w:bCs/>
              </w:rPr>
              <w:t>have to</w:t>
            </w:r>
            <w:proofErr w:type="gramEnd"/>
            <w:r w:rsidRPr="00F803A0">
              <w:rPr>
                <w:rFonts w:ascii="HelveticaNeueLT Std" w:hAnsi="HelveticaNeueLT Std" w:cs="Arial"/>
                <w:bCs/>
              </w:rPr>
              <w:t xml:space="preserve"> go to the toilet more frequently and more urgently than others.</w:t>
            </w:r>
          </w:p>
          <w:p w14:paraId="49260C69" w14:textId="77777777" w:rsidR="00F803A0" w:rsidRPr="00F803A0" w:rsidRDefault="00F803A0" w:rsidP="00F803A0">
            <w:pPr>
              <w:rPr>
                <w:rFonts w:ascii="HelveticaNeueLT Std" w:hAnsi="HelveticaNeueLT Std" w:cs="Arial"/>
                <w:b/>
                <w:bCs/>
              </w:rPr>
            </w:pPr>
          </w:p>
          <w:p w14:paraId="53B6FC9F" w14:textId="77777777" w:rsidR="00F803A0" w:rsidRPr="00F803A0" w:rsidRDefault="00F803A0" w:rsidP="00F803A0">
            <w:pPr>
              <w:rPr>
                <w:rFonts w:ascii="HelveticaNeueLT Std" w:hAnsi="HelveticaNeueLT Std" w:cs="Arial"/>
                <w:b/>
                <w:bCs/>
              </w:rPr>
            </w:pPr>
            <w:r w:rsidRPr="00F803A0">
              <w:rPr>
                <w:rFonts w:ascii="HelveticaNeueLT Std" w:hAnsi="HelveticaNeueLT Std" w:cs="Arial"/>
                <w:b/>
                <w:bCs/>
              </w:rPr>
              <w:t>Breastfeeding</w:t>
            </w:r>
          </w:p>
          <w:p w14:paraId="2E064FDB"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Provide, as far as is reasonably practicable, access to appropriate facilities for</w:t>
            </w:r>
          </w:p>
          <w:p w14:paraId="43325435"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breastfeeding mothers to express breast milk and safely store breast milk, or to enable infants to be breastfed at, or near, the workplace. This will facilitate new mothers breastfeeding and may significantly protect the health of both mother and infant.</w:t>
            </w:r>
          </w:p>
        </w:tc>
        <w:tc>
          <w:tcPr>
            <w:tcW w:w="2407" w:type="dxa"/>
          </w:tcPr>
          <w:p w14:paraId="7CD55250"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lastRenderedPageBreak/>
              <w:t>When undertaking the New and Expectant Mothers Risk Assessment consider the specific needs of the new or expectant mother and arrange</w:t>
            </w:r>
          </w:p>
          <w:p w14:paraId="1EC3B7D5"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access to appropriate rest facilities and </w:t>
            </w:r>
            <w:proofErr w:type="gramStart"/>
            <w:r w:rsidRPr="00F803A0">
              <w:rPr>
                <w:rFonts w:ascii="HelveticaNeueLT Std" w:hAnsi="HelveticaNeueLT Std" w:cs="Arial"/>
                <w:bCs/>
              </w:rPr>
              <w:t>breast feeding</w:t>
            </w:r>
            <w:proofErr w:type="gramEnd"/>
            <w:r w:rsidRPr="00F803A0">
              <w:rPr>
                <w:rFonts w:ascii="HelveticaNeueLT Std" w:hAnsi="HelveticaNeueLT Std" w:cs="Arial"/>
                <w:bCs/>
              </w:rPr>
              <w:t xml:space="preserve"> facilities if possible.</w:t>
            </w:r>
          </w:p>
          <w:p w14:paraId="55702817" w14:textId="77777777" w:rsidR="00F803A0" w:rsidRPr="00F803A0" w:rsidRDefault="00F803A0" w:rsidP="00F803A0">
            <w:pPr>
              <w:rPr>
                <w:rFonts w:ascii="HelveticaNeueLT Std" w:hAnsi="HelveticaNeueLT Std" w:cs="Arial"/>
                <w:bCs/>
              </w:rPr>
            </w:pPr>
          </w:p>
          <w:p w14:paraId="4ABEDFA8"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The need for physical rest may require that the woman concerned has access to somewhere where she can sit or lie down comfortably in privacy, and </w:t>
            </w:r>
            <w:r w:rsidRPr="00F803A0">
              <w:rPr>
                <w:rFonts w:ascii="HelveticaNeueLT Std" w:hAnsi="HelveticaNeueLT Std" w:cs="Arial"/>
                <w:bCs/>
              </w:rPr>
              <w:lastRenderedPageBreak/>
              <w:t>without disturbance, at appropriate intervals.</w:t>
            </w:r>
          </w:p>
          <w:p w14:paraId="1797200D"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Where possible, enable expectant and nursing mothers to leave their workstation/activity at short notice more frequently than normal, or if that is not possible, making temporary adjustments to working conditions as specified in the Management of Health and Safety at Work Regulations.</w:t>
            </w:r>
          </w:p>
        </w:tc>
        <w:tc>
          <w:tcPr>
            <w:tcW w:w="3402" w:type="dxa"/>
          </w:tcPr>
          <w:p w14:paraId="1BB55B68" w14:textId="77777777" w:rsidR="00F803A0" w:rsidRPr="00F803A0" w:rsidRDefault="00F803A0" w:rsidP="00F803A0">
            <w:pPr>
              <w:rPr>
                <w:rFonts w:ascii="HelveticaNeueLT Std" w:hAnsi="HelveticaNeueLT Std" w:cs="Arial"/>
                <w:bCs/>
              </w:rPr>
            </w:pPr>
          </w:p>
        </w:tc>
        <w:tc>
          <w:tcPr>
            <w:tcW w:w="1134" w:type="dxa"/>
          </w:tcPr>
          <w:p w14:paraId="17805F9A" w14:textId="77777777" w:rsidR="00F803A0" w:rsidRPr="00F803A0" w:rsidRDefault="00F803A0" w:rsidP="00F803A0">
            <w:pPr>
              <w:rPr>
                <w:rFonts w:ascii="HelveticaNeueLT Std" w:hAnsi="HelveticaNeueLT Std" w:cs="Arial"/>
                <w:bCs/>
              </w:rPr>
            </w:pPr>
          </w:p>
        </w:tc>
      </w:tr>
      <w:tr w:rsidR="00F803A0" w:rsidRPr="00F803A0" w14:paraId="10295FA2" w14:textId="77777777" w:rsidTr="00444D9B">
        <w:tc>
          <w:tcPr>
            <w:tcW w:w="2798" w:type="dxa"/>
          </w:tcPr>
          <w:p w14:paraId="64F51BFA"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t>Mental and Physical Fatigue</w:t>
            </w:r>
          </w:p>
        </w:tc>
        <w:tc>
          <w:tcPr>
            <w:tcW w:w="977" w:type="dxa"/>
          </w:tcPr>
          <w:p w14:paraId="2A3F38C3" w14:textId="77777777" w:rsidR="00F803A0" w:rsidRPr="00F803A0" w:rsidRDefault="00F803A0" w:rsidP="00F803A0">
            <w:pPr>
              <w:rPr>
                <w:rFonts w:ascii="HelveticaNeueLT Std" w:hAnsi="HelveticaNeueLT Std" w:cs="Arial"/>
                <w:bCs/>
              </w:rPr>
            </w:pPr>
          </w:p>
        </w:tc>
        <w:tc>
          <w:tcPr>
            <w:tcW w:w="3311" w:type="dxa"/>
          </w:tcPr>
          <w:p w14:paraId="56715CBE"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Both mental and physical fatigue increase during pregnancy and in the postnatal period due to the various physiological and other</w:t>
            </w:r>
          </w:p>
          <w:p w14:paraId="55FFBEF0"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changes taking place.</w:t>
            </w:r>
          </w:p>
          <w:p w14:paraId="4F4CD5D4" w14:textId="77777777" w:rsidR="00F803A0" w:rsidRPr="00F803A0" w:rsidRDefault="00F803A0" w:rsidP="00F803A0">
            <w:pPr>
              <w:rPr>
                <w:rFonts w:ascii="HelveticaNeueLT Std" w:hAnsi="HelveticaNeueLT Std" w:cs="Arial"/>
                <w:bCs/>
              </w:rPr>
            </w:pPr>
          </w:p>
          <w:p w14:paraId="51B3FB49"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Rest is important for new and expectant mothers. Tiredness increases during and after</w:t>
            </w:r>
          </w:p>
          <w:p w14:paraId="00BBEE20"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pregnancy and may be exacerbated by work related</w:t>
            </w:r>
          </w:p>
          <w:p w14:paraId="44AAE37E"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lastRenderedPageBreak/>
              <w:t>factors. The need for rest is both physical and mental.</w:t>
            </w:r>
          </w:p>
        </w:tc>
        <w:tc>
          <w:tcPr>
            <w:tcW w:w="2407" w:type="dxa"/>
          </w:tcPr>
          <w:p w14:paraId="6AE63682"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lastRenderedPageBreak/>
              <w:t xml:space="preserve">Managers/Head Teachers should do what is reasonably practicable to facilitate physical rest </w:t>
            </w:r>
            <w:proofErr w:type="spellStart"/>
            <w:r w:rsidRPr="00F803A0">
              <w:rPr>
                <w:rFonts w:ascii="HelveticaNeueLT Std" w:hAnsi="HelveticaNeueLT Std" w:cs="Arial"/>
                <w:bCs/>
              </w:rPr>
              <w:t>e.g</w:t>
            </w:r>
            <w:proofErr w:type="spellEnd"/>
            <w:r w:rsidRPr="00F803A0">
              <w:rPr>
                <w:rFonts w:ascii="HelveticaNeueLT Std" w:hAnsi="HelveticaNeueLT Std" w:cs="Arial"/>
                <w:bCs/>
              </w:rPr>
              <w:t>:</w:t>
            </w:r>
          </w:p>
          <w:p w14:paraId="1CC60773" w14:textId="77777777" w:rsidR="00F803A0" w:rsidRPr="00F803A0" w:rsidRDefault="00F803A0" w:rsidP="00F803A0">
            <w:pPr>
              <w:numPr>
                <w:ilvl w:val="0"/>
                <w:numId w:val="2"/>
              </w:numPr>
              <w:contextualSpacing/>
              <w:rPr>
                <w:rFonts w:ascii="HelveticaNeueLT Std" w:hAnsi="HelveticaNeueLT Std" w:cs="Arial"/>
                <w:bCs/>
              </w:rPr>
            </w:pPr>
            <w:r w:rsidRPr="00F803A0">
              <w:rPr>
                <w:rFonts w:ascii="HelveticaNeueLT Std" w:hAnsi="HelveticaNeueLT Std" w:cs="Arial"/>
                <w:bCs/>
              </w:rPr>
              <w:t>seating</w:t>
            </w:r>
          </w:p>
          <w:p w14:paraId="741881BE" w14:textId="77777777" w:rsidR="00F803A0" w:rsidRPr="00F803A0" w:rsidRDefault="00F803A0" w:rsidP="00F803A0">
            <w:pPr>
              <w:numPr>
                <w:ilvl w:val="0"/>
                <w:numId w:val="2"/>
              </w:numPr>
              <w:contextualSpacing/>
              <w:rPr>
                <w:rFonts w:ascii="HelveticaNeueLT Std" w:hAnsi="HelveticaNeueLT Std" w:cs="Arial"/>
                <w:bCs/>
              </w:rPr>
            </w:pPr>
            <w:r w:rsidRPr="00F803A0">
              <w:rPr>
                <w:rFonts w:ascii="HelveticaNeueLT Std" w:hAnsi="HelveticaNeueLT Std" w:cs="Arial"/>
                <w:bCs/>
              </w:rPr>
              <w:t>more frequent rest breaks</w:t>
            </w:r>
          </w:p>
          <w:p w14:paraId="6B36545A" w14:textId="77777777" w:rsidR="00F803A0" w:rsidRPr="00F803A0" w:rsidRDefault="00F803A0" w:rsidP="00F803A0">
            <w:pPr>
              <w:numPr>
                <w:ilvl w:val="0"/>
                <w:numId w:val="2"/>
              </w:numPr>
              <w:contextualSpacing/>
              <w:rPr>
                <w:rFonts w:ascii="HelveticaNeueLT Std" w:hAnsi="HelveticaNeueLT Std" w:cs="Arial"/>
                <w:bCs/>
              </w:rPr>
            </w:pPr>
            <w:r w:rsidRPr="00F803A0">
              <w:rPr>
                <w:rFonts w:ascii="HelveticaNeueLT Std" w:hAnsi="HelveticaNeueLT Std" w:cs="Arial"/>
                <w:bCs/>
              </w:rPr>
              <w:t>the use of a rest room with somewhere to lie down should be</w:t>
            </w:r>
          </w:p>
          <w:p w14:paraId="1E4EE421" w14:textId="77777777" w:rsidR="00F803A0" w:rsidRPr="00F803A0" w:rsidRDefault="00F803A0" w:rsidP="00F803A0">
            <w:pPr>
              <w:ind w:left="360"/>
              <w:rPr>
                <w:rFonts w:ascii="HelveticaNeueLT Std" w:hAnsi="HelveticaNeueLT Std" w:cs="Arial"/>
                <w:bCs/>
              </w:rPr>
            </w:pPr>
            <w:r w:rsidRPr="00F803A0">
              <w:rPr>
                <w:rFonts w:ascii="HelveticaNeueLT Std" w:hAnsi="HelveticaNeueLT Std" w:cs="Arial"/>
                <w:bCs/>
              </w:rPr>
              <w:lastRenderedPageBreak/>
              <w:t xml:space="preserve">provided </w:t>
            </w:r>
            <w:r w:rsidRPr="00F803A0">
              <w:rPr>
                <w:rFonts w:ascii="HelveticaNeueLT Std" w:hAnsi="HelveticaNeueLT Std" w:cs="Arial"/>
                <w:b/>
                <w:bCs/>
              </w:rPr>
              <w:t xml:space="preserve">where necessary </w:t>
            </w:r>
            <w:r w:rsidRPr="00F803A0">
              <w:rPr>
                <w:rFonts w:ascii="HelveticaNeueLT Std" w:hAnsi="HelveticaNeueLT Std" w:cs="Arial"/>
                <w:bCs/>
              </w:rPr>
              <w:t>i.e.</w:t>
            </w:r>
          </w:p>
          <w:p w14:paraId="53927AF6" w14:textId="77777777" w:rsidR="00F803A0" w:rsidRPr="00F803A0" w:rsidRDefault="00F803A0" w:rsidP="00F803A0">
            <w:pPr>
              <w:ind w:left="360"/>
              <w:rPr>
                <w:rFonts w:ascii="HelveticaNeueLT Std" w:hAnsi="HelveticaNeueLT Std" w:cs="Arial"/>
                <w:bCs/>
              </w:rPr>
            </w:pPr>
            <w:r w:rsidRPr="00F803A0">
              <w:rPr>
                <w:rFonts w:ascii="HelveticaNeueLT Std" w:hAnsi="HelveticaNeueLT Std" w:cs="Arial"/>
                <w:bCs/>
              </w:rPr>
              <w:t>when requested by the doctor or</w:t>
            </w:r>
          </w:p>
          <w:p w14:paraId="35841951" w14:textId="77777777" w:rsidR="00F803A0" w:rsidRPr="00F803A0" w:rsidRDefault="00F803A0" w:rsidP="00F803A0">
            <w:pPr>
              <w:ind w:left="360"/>
              <w:rPr>
                <w:rFonts w:ascii="HelveticaNeueLT Std" w:hAnsi="HelveticaNeueLT Std" w:cs="Arial"/>
                <w:bCs/>
              </w:rPr>
            </w:pPr>
            <w:r w:rsidRPr="00F803A0">
              <w:rPr>
                <w:rFonts w:ascii="HelveticaNeueLT Std" w:hAnsi="HelveticaNeueLT Std" w:cs="Arial"/>
                <w:bCs/>
              </w:rPr>
              <w:t>midwife.</w:t>
            </w:r>
          </w:p>
          <w:p w14:paraId="27CC0C1F" w14:textId="77777777" w:rsidR="00F803A0" w:rsidRPr="00F803A0" w:rsidRDefault="00F803A0" w:rsidP="00F803A0">
            <w:pPr>
              <w:ind w:left="360"/>
              <w:rPr>
                <w:rFonts w:ascii="HelveticaNeueLT Std" w:hAnsi="HelveticaNeueLT Std" w:cs="Arial"/>
                <w:bCs/>
              </w:rPr>
            </w:pPr>
          </w:p>
          <w:p w14:paraId="59F9D6FA"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Access to clean drinking water should</w:t>
            </w:r>
          </w:p>
          <w:p w14:paraId="60B92D3A"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also be available.</w:t>
            </w:r>
          </w:p>
        </w:tc>
        <w:tc>
          <w:tcPr>
            <w:tcW w:w="3402" w:type="dxa"/>
          </w:tcPr>
          <w:p w14:paraId="3B09064D" w14:textId="77777777" w:rsidR="00F803A0" w:rsidRPr="00F803A0" w:rsidRDefault="00F803A0" w:rsidP="00F803A0">
            <w:pPr>
              <w:rPr>
                <w:rFonts w:ascii="HelveticaNeueLT Std" w:hAnsi="HelveticaNeueLT Std" w:cs="Arial"/>
                <w:bCs/>
              </w:rPr>
            </w:pPr>
          </w:p>
        </w:tc>
        <w:tc>
          <w:tcPr>
            <w:tcW w:w="1134" w:type="dxa"/>
          </w:tcPr>
          <w:p w14:paraId="644397F4" w14:textId="77777777" w:rsidR="00F803A0" w:rsidRPr="00F803A0" w:rsidRDefault="00F803A0" w:rsidP="00F803A0">
            <w:pPr>
              <w:rPr>
                <w:rFonts w:ascii="HelveticaNeueLT Std" w:hAnsi="HelveticaNeueLT Std" w:cs="Arial"/>
                <w:bCs/>
              </w:rPr>
            </w:pPr>
          </w:p>
        </w:tc>
      </w:tr>
      <w:tr w:rsidR="00F803A0" w:rsidRPr="00F803A0" w14:paraId="1A1F51C9" w14:textId="77777777" w:rsidTr="00444D9B">
        <w:tc>
          <w:tcPr>
            <w:tcW w:w="2798" w:type="dxa"/>
          </w:tcPr>
          <w:p w14:paraId="1E468439"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t>Working Hours</w:t>
            </w:r>
          </w:p>
        </w:tc>
        <w:tc>
          <w:tcPr>
            <w:tcW w:w="977" w:type="dxa"/>
          </w:tcPr>
          <w:p w14:paraId="124B454B" w14:textId="77777777" w:rsidR="00F803A0" w:rsidRPr="00F803A0" w:rsidRDefault="00F803A0" w:rsidP="00F803A0">
            <w:pPr>
              <w:rPr>
                <w:rFonts w:ascii="HelveticaNeueLT Std" w:hAnsi="HelveticaNeueLT Std" w:cs="Arial"/>
                <w:bCs/>
              </w:rPr>
            </w:pPr>
          </w:p>
        </w:tc>
        <w:tc>
          <w:tcPr>
            <w:tcW w:w="3311" w:type="dxa"/>
          </w:tcPr>
          <w:p w14:paraId="6CAE05C4"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Long working hours, shift work and night work can have a significant effect on the health of new and expectant mothers and on breastfeeding. Not all women are affected in the same way, and the associated risks vary with the type of work undertaken, the working</w:t>
            </w:r>
          </w:p>
          <w:p w14:paraId="6B2020E5"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conditions and the individual concerned.</w:t>
            </w:r>
          </w:p>
          <w:p w14:paraId="4A9AD239" w14:textId="77777777" w:rsidR="00F803A0" w:rsidRPr="00F803A0" w:rsidRDefault="00F803A0" w:rsidP="00F803A0">
            <w:pPr>
              <w:rPr>
                <w:rFonts w:ascii="HelveticaNeueLT Std" w:hAnsi="HelveticaNeueLT Std" w:cs="Arial"/>
                <w:bCs/>
              </w:rPr>
            </w:pPr>
          </w:p>
          <w:p w14:paraId="307FB73D"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Some pregnant or breastfeeding women may</w:t>
            </w:r>
          </w:p>
          <w:p w14:paraId="2EA57388"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not be able to work irregular or late shifts, night work or overtime because they suffer from increased tiredness levels. Working time</w:t>
            </w:r>
          </w:p>
          <w:p w14:paraId="1C4DF01D"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arrangements (including provisions for rest breaks, and their frequency and timing) may affect the health of the pregnant woman and her unborn child, her recovery after </w:t>
            </w:r>
            <w:r w:rsidRPr="00F803A0">
              <w:rPr>
                <w:rFonts w:ascii="HelveticaNeueLT Std" w:hAnsi="HelveticaNeueLT Std" w:cs="Arial"/>
                <w:bCs/>
              </w:rPr>
              <w:lastRenderedPageBreak/>
              <w:t>childbirth, or her ability to breastfeed, and may increase</w:t>
            </w:r>
          </w:p>
          <w:p w14:paraId="75015BDA"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the risks of stress and stress-related ill health.</w:t>
            </w:r>
          </w:p>
          <w:p w14:paraId="502DB9CC" w14:textId="77777777" w:rsidR="00F803A0" w:rsidRPr="00F803A0" w:rsidRDefault="00F803A0" w:rsidP="00F803A0">
            <w:pPr>
              <w:rPr>
                <w:rFonts w:ascii="HelveticaNeueLT Std" w:hAnsi="HelveticaNeueLT Std" w:cs="Arial"/>
                <w:bCs/>
              </w:rPr>
            </w:pPr>
          </w:p>
          <w:p w14:paraId="053DADD7"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Changes in blood pressure that may occur during and after pregnancy and childbirth mean that normal patterns of work breaks may not be adequate for new or expectant mothers.</w:t>
            </w:r>
          </w:p>
        </w:tc>
        <w:tc>
          <w:tcPr>
            <w:tcW w:w="2407" w:type="dxa"/>
          </w:tcPr>
          <w:p w14:paraId="2A42C5B5"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lastRenderedPageBreak/>
              <w:t>As a result of doing the New and</w:t>
            </w:r>
          </w:p>
          <w:p w14:paraId="5EA777DC"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Expectant Mothers Risk Assessment, it may be necessary to</w:t>
            </w:r>
          </w:p>
          <w:p w14:paraId="59AE1B39"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temporarily alter the individual’s working hours, as well as other working conditions such as timing and frequency of rest breaks, changes in shift patterns and duration etc.</w:t>
            </w:r>
          </w:p>
          <w:p w14:paraId="07572D8E" w14:textId="77777777" w:rsidR="00F803A0" w:rsidRPr="00F803A0" w:rsidRDefault="00F803A0" w:rsidP="00F803A0">
            <w:pPr>
              <w:rPr>
                <w:rFonts w:ascii="HelveticaNeueLT Std" w:hAnsi="HelveticaNeueLT Std" w:cs="Arial"/>
                <w:bCs/>
              </w:rPr>
            </w:pPr>
          </w:p>
          <w:p w14:paraId="367B5DE1"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With regard to night work, alternative day work should be organised for pregnant women on receipt of a medical certificate from their GP/midwife which states that night work </w:t>
            </w:r>
            <w:r w:rsidRPr="00F803A0">
              <w:rPr>
                <w:rFonts w:ascii="HelveticaNeueLT Std" w:hAnsi="HelveticaNeueLT Std" w:cs="Arial"/>
                <w:bCs/>
              </w:rPr>
              <w:lastRenderedPageBreak/>
              <w:t>is affecting the health and safety of the mother or her unborn child.</w:t>
            </w:r>
          </w:p>
          <w:p w14:paraId="35CD4A8B" w14:textId="77777777" w:rsidR="00F803A0" w:rsidRPr="00F803A0" w:rsidRDefault="00F803A0" w:rsidP="00F803A0">
            <w:pPr>
              <w:rPr>
                <w:rFonts w:ascii="HelveticaNeueLT Std" w:hAnsi="HelveticaNeueLT Std" w:cs="Arial"/>
                <w:bCs/>
              </w:rPr>
            </w:pPr>
          </w:p>
          <w:p w14:paraId="1FB18D1E"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Contact the Corporate Health and Safety Team, Occupational Health Service and/or HR Adviser for</w:t>
            </w:r>
          </w:p>
          <w:p w14:paraId="797F6A79"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help and advice.</w:t>
            </w:r>
          </w:p>
        </w:tc>
        <w:tc>
          <w:tcPr>
            <w:tcW w:w="3402" w:type="dxa"/>
          </w:tcPr>
          <w:p w14:paraId="2824951A" w14:textId="77777777" w:rsidR="00F803A0" w:rsidRPr="00F803A0" w:rsidRDefault="00F803A0" w:rsidP="00F803A0">
            <w:pPr>
              <w:rPr>
                <w:rFonts w:ascii="HelveticaNeueLT Std" w:hAnsi="HelveticaNeueLT Std" w:cs="Arial"/>
                <w:bCs/>
              </w:rPr>
            </w:pPr>
          </w:p>
        </w:tc>
        <w:tc>
          <w:tcPr>
            <w:tcW w:w="1134" w:type="dxa"/>
          </w:tcPr>
          <w:p w14:paraId="1E78C4B7" w14:textId="77777777" w:rsidR="00F803A0" w:rsidRPr="00F803A0" w:rsidRDefault="00F803A0" w:rsidP="00F803A0">
            <w:pPr>
              <w:rPr>
                <w:rFonts w:ascii="HelveticaNeueLT Std" w:hAnsi="HelveticaNeueLT Std" w:cs="Arial"/>
                <w:bCs/>
              </w:rPr>
            </w:pPr>
          </w:p>
        </w:tc>
      </w:tr>
      <w:tr w:rsidR="00F803A0" w:rsidRPr="00F803A0" w14:paraId="054CB002" w14:textId="77777777" w:rsidTr="00444D9B">
        <w:tc>
          <w:tcPr>
            <w:tcW w:w="2798" w:type="dxa"/>
          </w:tcPr>
          <w:p w14:paraId="3E91536D"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t>Workplace Stress</w:t>
            </w:r>
          </w:p>
        </w:tc>
        <w:tc>
          <w:tcPr>
            <w:tcW w:w="977" w:type="dxa"/>
          </w:tcPr>
          <w:p w14:paraId="683A5A68" w14:textId="77777777" w:rsidR="00F803A0" w:rsidRPr="00F803A0" w:rsidRDefault="00F803A0" w:rsidP="00F803A0">
            <w:pPr>
              <w:rPr>
                <w:rFonts w:ascii="HelveticaNeueLT Std" w:hAnsi="HelveticaNeueLT Std" w:cs="Arial"/>
                <w:bCs/>
              </w:rPr>
            </w:pPr>
          </w:p>
        </w:tc>
        <w:tc>
          <w:tcPr>
            <w:tcW w:w="3311" w:type="dxa"/>
          </w:tcPr>
          <w:p w14:paraId="21AB3182"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New and expectant mothers can be particularly vulnerable to workplace stressors because:</w:t>
            </w:r>
          </w:p>
          <w:p w14:paraId="3F970704" w14:textId="77777777" w:rsidR="00F803A0" w:rsidRPr="00F803A0" w:rsidRDefault="00F803A0" w:rsidP="00F803A0">
            <w:pPr>
              <w:numPr>
                <w:ilvl w:val="0"/>
                <w:numId w:val="3"/>
              </w:numPr>
              <w:contextualSpacing/>
              <w:rPr>
                <w:rFonts w:ascii="HelveticaNeueLT Std" w:hAnsi="HelveticaNeueLT Std" w:cs="Arial"/>
                <w:bCs/>
              </w:rPr>
            </w:pPr>
            <w:r w:rsidRPr="00F803A0">
              <w:rPr>
                <w:rFonts w:ascii="HelveticaNeueLT Std" w:hAnsi="HelveticaNeueLT Std" w:cs="Arial"/>
                <w:bCs/>
              </w:rPr>
              <w:t xml:space="preserve">hormonal, </w:t>
            </w:r>
            <w:proofErr w:type="gramStart"/>
            <w:r w:rsidRPr="00F803A0">
              <w:rPr>
                <w:rFonts w:ascii="HelveticaNeueLT Std" w:hAnsi="HelveticaNeueLT Std" w:cs="Arial"/>
                <w:bCs/>
              </w:rPr>
              <w:t>physiological</w:t>
            </w:r>
            <w:proofErr w:type="gramEnd"/>
            <w:r w:rsidRPr="00F803A0">
              <w:rPr>
                <w:rFonts w:ascii="HelveticaNeueLT Std" w:hAnsi="HelveticaNeueLT Std" w:cs="Arial"/>
                <w:bCs/>
              </w:rPr>
              <w:t xml:space="preserve"> and psychological changes occur, sometimes rapidly, during and after pregnancy affecting susceptibility to stress</w:t>
            </w:r>
          </w:p>
          <w:p w14:paraId="1FF50689" w14:textId="77777777" w:rsidR="00F803A0" w:rsidRPr="00F803A0" w:rsidRDefault="00F803A0" w:rsidP="00F803A0">
            <w:pPr>
              <w:numPr>
                <w:ilvl w:val="0"/>
                <w:numId w:val="3"/>
              </w:numPr>
              <w:contextualSpacing/>
              <w:rPr>
                <w:rFonts w:ascii="HelveticaNeueLT Std" w:hAnsi="HelveticaNeueLT Std" w:cs="Arial"/>
                <w:bCs/>
              </w:rPr>
            </w:pPr>
            <w:r w:rsidRPr="00F803A0">
              <w:rPr>
                <w:rFonts w:ascii="HelveticaNeueLT Std" w:hAnsi="HelveticaNeueLT Std" w:cs="Arial"/>
                <w:bCs/>
              </w:rPr>
              <w:t>financial, emotional and job insecurity may be issues, due to changes in economic circumstances brought about by pregnancy</w:t>
            </w:r>
          </w:p>
          <w:p w14:paraId="160886B2" w14:textId="77777777" w:rsidR="00F803A0" w:rsidRPr="00F803A0" w:rsidRDefault="00F803A0" w:rsidP="00F803A0">
            <w:pPr>
              <w:numPr>
                <w:ilvl w:val="0"/>
                <w:numId w:val="3"/>
              </w:numPr>
              <w:contextualSpacing/>
              <w:rPr>
                <w:rFonts w:ascii="HelveticaNeueLT Std" w:hAnsi="HelveticaNeueLT Std" w:cs="Arial"/>
                <w:bCs/>
              </w:rPr>
            </w:pPr>
            <w:r w:rsidRPr="00F803A0">
              <w:rPr>
                <w:rFonts w:ascii="HelveticaNeueLT Std" w:hAnsi="HelveticaNeueLT Std" w:cs="Arial"/>
                <w:bCs/>
              </w:rPr>
              <w:t xml:space="preserve">it may be difficult to organise work and private life, especially with long, </w:t>
            </w:r>
            <w:proofErr w:type="gramStart"/>
            <w:r w:rsidRPr="00F803A0">
              <w:rPr>
                <w:rFonts w:ascii="HelveticaNeueLT Std" w:hAnsi="HelveticaNeueLT Std" w:cs="Arial"/>
                <w:bCs/>
              </w:rPr>
              <w:t>unpredictable</w:t>
            </w:r>
            <w:proofErr w:type="gramEnd"/>
            <w:r w:rsidRPr="00F803A0">
              <w:rPr>
                <w:rFonts w:ascii="HelveticaNeueLT Std" w:hAnsi="HelveticaNeueLT Std" w:cs="Arial"/>
                <w:bCs/>
              </w:rPr>
              <w:t xml:space="preserve"> or unsociable working hours or where </w:t>
            </w:r>
            <w:r w:rsidRPr="00F803A0">
              <w:rPr>
                <w:rFonts w:ascii="HelveticaNeueLT Std" w:hAnsi="HelveticaNeueLT Std" w:cs="Arial"/>
                <w:bCs/>
              </w:rPr>
              <w:lastRenderedPageBreak/>
              <w:t>other family responsibilities are involved.</w:t>
            </w:r>
          </w:p>
          <w:p w14:paraId="602414BB" w14:textId="77777777" w:rsidR="00F803A0" w:rsidRPr="00F803A0" w:rsidRDefault="00F803A0" w:rsidP="00F803A0">
            <w:pPr>
              <w:rPr>
                <w:rFonts w:ascii="HelveticaNeueLT Std" w:hAnsi="HelveticaNeueLT Std" w:cs="Arial"/>
                <w:bCs/>
              </w:rPr>
            </w:pPr>
          </w:p>
          <w:p w14:paraId="633C415E"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Additional stress may occur if a woman’s anxiety about her pregnancy, or about its outcome (e.g. where there is </w:t>
            </w:r>
            <w:proofErr w:type="gramStart"/>
            <w:r w:rsidRPr="00F803A0">
              <w:rPr>
                <w:rFonts w:ascii="HelveticaNeueLT Std" w:hAnsi="HelveticaNeueLT Std" w:cs="Arial"/>
                <w:bCs/>
              </w:rPr>
              <w:t>a past history</w:t>
            </w:r>
            <w:proofErr w:type="gramEnd"/>
            <w:r w:rsidRPr="00F803A0">
              <w:rPr>
                <w:rFonts w:ascii="HelveticaNeueLT Std" w:hAnsi="HelveticaNeueLT Std" w:cs="Arial"/>
                <w:bCs/>
              </w:rPr>
              <w:t xml:space="preserve"> of miscarriage, stillbirth or other abnormality) is</w:t>
            </w:r>
          </w:p>
          <w:p w14:paraId="19A4A185"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heightened </w:t>
            </w:r>
            <w:proofErr w:type="gramStart"/>
            <w:r w:rsidRPr="00F803A0">
              <w:rPr>
                <w:rFonts w:ascii="HelveticaNeueLT Std" w:hAnsi="HelveticaNeueLT Std" w:cs="Arial"/>
                <w:bCs/>
              </w:rPr>
              <w:t>as a result of</w:t>
            </w:r>
            <w:proofErr w:type="gramEnd"/>
            <w:r w:rsidRPr="00F803A0">
              <w:rPr>
                <w:rFonts w:ascii="HelveticaNeueLT Std" w:hAnsi="HelveticaNeueLT Std" w:cs="Arial"/>
                <w:bCs/>
              </w:rPr>
              <w:t xml:space="preserve"> peer group or other pressure in the workplace. This can lead to</w:t>
            </w:r>
          </w:p>
          <w:p w14:paraId="5BD53425"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increased vulnerability to other workplace stressors.</w:t>
            </w:r>
          </w:p>
          <w:p w14:paraId="1D3E5E90" w14:textId="77777777" w:rsidR="00F803A0" w:rsidRPr="00F803A0" w:rsidRDefault="00F803A0" w:rsidP="00F803A0">
            <w:pPr>
              <w:rPr>
                <w:rFonts w:ascii="HelveticaNeueLT Std" w:hAnsi="HelveticaNeueLT Std" w:cs="Arial"/>
                <w:bCs/>
              </w:rPr>
            </w:pPr>
          </w:p>
          <w:p w14:paraId="7CBE7C19"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Some women may develop postnatal depression after childbirth, which could make</w:t>
            </w:r>
          </w:p>
          <w:p w14:paraId="32ABB75B"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them more vulnerable to stressors.</w:t>
            </w:r>
          </w:p>
        </w:tc>
        <w:tc>
          <w:tcPr>
            <w:tcW w:w="2407" w:type="dxa"/>
          </w:tcPr>
          <w:p w14:paraId="00A5E3AC"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lastRenderedPageBreak/>
              <w:t>Consider known stress factors within</w:t>
            </w:r>
          </w:p>
          <w:p w14:paraId="771BE724"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the individual’s job (such as shift patterns, job insecurity, workloads, risk of violence, etc.) and the particular</w:t>
            </w:r>
          </w:p>
          <w:p w14:paraId="047F4FFC"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medical factors and anxieties affecting</w:t>
            </w:r>
          </w:p>
          <w:p w14:paraId="232C37F6"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her, when completing the New and</w:t>
            </w:r>
          </w:p>
          <w:p w14:paraId="726BA1CB"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Expectant Mothers Risk assessment.</w:t>
            </w:r>
          </w:p>
          <w:p w14:paraId="262AE940" w14:textId="77777777" w:rsidR="00F803A0" w:rsidRPr="00F803A0" w:rsidRDefault="00F803A0" w:rsidP="00F803A0">
            <w:pPr>
              <w:rPr>
                <w:rFonts w:ascii="HelveticaNeueLT Std" w:hAnsi="HelveticaNeueLT Std" w:cs="Arial"/>
                <w:bCs/>
              </w:rPr>
            </w:pPr>
          </w:p>
          <w:p w14:paraId="57430381"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Protective measures may include adjustments to working conditions or</w:t>
            </w:r>
          </w:p>
          <w:p w14:paraId="40EA621A"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working hours, and ensuring that the</w:t>
            </w:r>
          </w:p>
          <w:p w14:paraId="7AC24B0B"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lastRenderedPageBreak/>
              <w:t>necessary understanding, support and</w:t>
            </w:r>
          </w:p>
          <w:p w14:paraId="0AC5EFC4"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recognition is available when the</w:t>
            </w:r>
          </w:p>
          <w:p w14:paraId="668BF4F6"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woman returns to work, whilst also</w:t>
            </w:r>
          </w:p>
          <w:p w14:paraId="22417B81"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respecting her privacy.</w:t>
            </w:r>
          </w:p>
          <w:p w14:paraId="452BBA30"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Employees can also access free help and emotional support through the Council’s </w:t>
            </w:r>
            <w:hyperlink r:id="rId9" w:history="1">
              <w:r w:rsidRPr="00F803A0">
                <w:rPr>
                  <w:rFonts w:ascii="HelveticaNeueLT Std" w:hAnsi="HelveticaNeueLT Std" w:cs="Arial"/>
                  <w:bCs/>
                  <w:color w:val="0563C1"/>
                  <w:u w:val="single"/>
                </w:rPr>
                <w:t>Employee Assistance Programme – Wellbeing Support</w:t>
              </w:r>
            </w:hyperlink>
            <w:r w:rsidRPr="00F803A0">
              <w:rPr>
                <w:rFonts w:ascii="HelveticaNeueLT Std" w:hAnsi="HelveticaNeueLT Std" w:cs="Arial"/>
                <w:bCs/>
              </w:rPr>
              <w:t>.</w:t>
            </w:r>
          </w:p>
        </w:tc>
        <w:tc>
          <w:tcPr>
            <w:tcW w:w="3402" w:type="dxa"/>
          </w:tcPr>
          <w:p w14:paraId="3992915D" w14:textId="77777777" w:rsidR="00F803A0" w:rsidRPr="00F803A0" w:rsidRDefault="00F803A0" w:rsidP="00F803A0">
            <w:pPr>
              <w:rPr>
                <w:rFonts w:ascii="HelveticaNeueLT Std" w:hAnsi="HelveticaNeueLT Std" w:cs="Arial"/>
                <w:bCs/>
              </w:rPr>
            </w:pPr>
          </w:p>
        </w:tc>
        <w:tc>
          <w:tcPr>
            <w:tcW w:w="1134" w:type="dxa"/>
          </w:tcPr>
          <w:p w14:paraId="46DF7307" w14:textId="77777777" w:rsidR="00F803A0" w:rsidRPr="00F803A0" w:rsidRDefault="00F803A0" w:rsidP="00F803A0">
            <w:pPr>
              <w:rPr>
                <w:rFonts w:ascii="HelveticaNeueLT Std" w:hAnsi="HelveticaNeueLT Std" w:cs="Arial"/>
                <w:bCs/>
              </w:rPr>
            </w:pPr>
          </w:p>
        </w:tc>
      </w:tr>
      <w:tr w:rsidR="00F803A0" w:rsidRPr="00F803A0" w14:paraId="411C5349" w14:textId="77777777" w:rsidTr="00444D9B">
        <w:tc>
          <w:tcPr>
            <w:tcW w:w="2798" w:type="dxa"/>
          </w:tcPr>
          <w:p w14:paraId="6A08F5BF"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t>Passive Smoking</w:t>
            </w:r>
          </w:p>
        </w:tc>
        <w:tc>
          <w:tcPr>
            <w:tcW w:w="977" w:type="dxa"/>
          </w:tcPr>
          <w:p w14:paraId="74C882FD" w14:textId="77777777" w:rsidR="00F803A0" w:rsidRPr="00F803A0" w:rsidRDefault="00F803A0" w:rsidP="00F803A0">
            <w:pPr>
              <w:rPr>
                <w:rFonts w:ascii="HelveticaNeueLT Std" w:hAnsi="HelveticaNeueLT Std" w:cs="Arial"/>
                <w:bCs/>
              </w:rPr>
            </w:pPr>
          </w:p>
        </w:tc>
        <w:tc>
          <w:tcPr>
            <w:tcW w:w="3311" w:type="dxa"/>
          </w:tcPr>
          <w:p w14:paraId="4B56259C"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Cigarette smoke is mutagenic and carcinogenic, and the effects of passive smoking in the early stages of pregnancy are well known, especially where the mother smokes, and are known to affect the heart and lungs and to pose a risk to infant health. Cigarette smoke can also aggravate conditions such as asthma.</w:t>
            </w:r>
          </w:p>
        </w:tc>
        <w:tc>
          <w:tcPr>
            <w:tcW w:w="2407" w:type="dxa"/>
          </w:tcPr>
          <w:p w14:paraId="42EDBBB2"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New and expectant mothers should not be exposed to smoke-filled</w:t>
            </w:r>
          </w:p>
          <w:p w14:paraId="35467654"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atmospheres whilst at work. The Council operates a no smoking policy (which includes vehicles used for work purposes) and it gives priority to the needs of non-smokers.</w:t>
            </w:r>
          </w:p>
          <w:p w14:paraId="6B36461C"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lastRenderedPageBreak/>
              <w:t>Where it is not possible to protect an</w:t>
            </w:r>
          </w:p>
          <w:p w14:paraId="1C2C98F5"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individual because they work out in</w:t>
            </w:r>
          </w:p>
          <w:p w14:paraId="75F4C159"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the community (e.g. in a service user’s home), wherever possible make provision so that they </w:t>
            </w:r>
            <w:proofErr w:type="gramStart"/>
            <w:r w:rsidRPr="00F803A0">
              <w:rPr>
                <w:rFonts w:ascii="HelveticaNeueLT Std" w:hAnsi="HelveticaNeueLT Std" w:cs="Arial"/>
                <w:bCs/>
              </w:rPr>
              <w:t>don’t</w:t>
            </w:r>
            <w:proofErr w:type="gramEnd"/>
            <w:r w:rsidRPr="00F803A0">
              <w:rPr>
                <w:rFonts w:ascii="HelveticaNeueLT Std" w:hAnsi="HelveticaNeueLT Std" w:cs="Arial"/>
                <w:bCs/>
              </w:rPr>
              <w:t xml:space="preserve"> have to go into such an environment.</w:t>
            </w:r>
          </w:p>
        </w:tc>
        <w:tc>
          <w:tcPr>
            <w:tcW w:w="3402" w:type="dxa"/>
          </w:tcPr>
          <w:p w14:paraId="49AA6513" w14:textId="77777777" w:rsidR="00F803A0" w:rsidRPr="00F803A0" w:rsidRDefault="00F803A0" w:rsidP="00F803A0">
            <w:pPr>
              <w:rPr>
                <w:rFonts w:ascii="HelveticaNeueLT Std" w:hAnsi="HelveticaNeueLT Std" w:cs="Arial"/>
                <w:bCs/>
              </w:rPr>
            </w:pPr>
          </w:p>
        </w:tc>
        <w:tc>
          <w:tcPr>
            <w:tcW w:w="1134" w:type="dxa"/>
          </w:tcPr>
          <w:p w14:paraId="28F4598E" w14:textId="77777777" w:rsidR="00F803A0" w:rsidRPr="00F803A0" w:rsidRDefault="00F803A0" w:rsidP="00F803A0">
            <w:pPr>
              <w:rPr>
                <w:rFonts w:ascii="HelveticaNeueLT Std" w:hAnsi="HelveticaNeueLT Std" w:cs="Arial"/>
                <w:bCs/>
              </w:rPr>
            </w:pPr>
          </w:p>
        </w:tc>
      </w:tr>
      <w:tr w:rsidR="00F803A0" w:rsidRPr="00F803A0" w14:paraId="12B66974" w14:textId="77777777" w:rsidTr="00444D9B">
        <w:tc>
          <w:tcPr>
            <w:tcW w:w="2798" w:type="dxa"/>
          </w:tcPr>
          <w:p w14:paraId="76B3E1EC"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t>Extremes of Work Temperature (cold or heat)</w:t>
            </w:r>
          </w:p>
        </w:tc>
        <w:tc>
          <w:tcPr>
            <w:tcW w:w="977" w:type="dxa"/>
          </w:tcPr>
          <w:p w14:paraId="6DEF02BB" w14:textId="77777777" w:rsidR="00F803A0" w:rsidRPr="00F803A0" w:rsidRDefault="00F803A0" w:rsidP="00F803A0">
            <w:pPr>
              <w:rPr>
                <w:rFonts w:ascii="HelveticaNeueLT Std" w:hAnsi="HelveticaNeueLT Std" w:cs="Arial"/>
                <w:bCs/>
              </w:rPr>
            </w:pPr>
          </w:p>
        </w:tc>
        <w:tc>
          <w:tcPr>
            <w:tcW w:w="3311" w:type="dxa"/>
          </w:tcPr>
          <w:p w14:paraId="0548C4A3"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Pregnant workers should not be exposed to hot environments for prolonged periods as there is a greater risk of them suffering from heat stress due to the pregnancy.</w:t>
            </w:r>
          </w:p>
          <w:p w14:paraId="53AC48B4" w14:textId="77777777" w:rsidR="00F803A0" w:rsidRPr="00F803A0" w:rsidRDefault="00F803A0" w:rsidP="00F803A0">
            <w:pPr>
              <w:rPr>
                <w:rFonts w:ascii="HelveticaNeueLT Std" w:hAnsi="HelveticaNeueLT Std" w:cs="Arial"/>
                <w:bCs/>
              </w:rPr>
            </w:pPr>
          </w:p>
          <w:p w14:paraId="136DF0AB"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Breastfeeding may also be impaired by heat dehydration.</w:t>
            </w:r>
          </w:p>
          <w:p w14:paraId="7BB68A56" w14:textId="77777777" w:rsidR="00F803A0" w:rsidRPr="00F803A0" w:rsidRDefault="00F803A0" w:rsidP="00F803A0">
            <w:pPr>
              <w:rPr>
                <w:rFonts w:ascii="HelveticaNeueLT Std" w:hAnsi="HelveticaNeueLT Std" w:cs="Arial"/>
                <w:bCs/>
              </w:rPr>
            </w:pPr>
          </w:p>
          <w:p w14:paraId="24E60A9E"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Working in extreme cold may also be a hazard for pregnant women and their unborn child.</w:t>
            </w:r>
          </w:p>
          <w:p w14:paraId="28320F2A"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The risks will be higher where the temperature changes suddenly, e.g. where going from a cold environment to a hot one is required and vice versa.</w:t>
            </w:r>
          </w:p>
        </w:tc>
        <w:tc>
          <w:tcPr>
            <w:tcW w:w="2407" w:type="dxa"/>
          </w:tcPr>
          <w:p w14:paraId="237C87D7"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Provide adequate rest and refreshment breaks and unrestricted access to drinking water. New and expectant mothers are encouraged to drink water before they get thirsty, preferably frequent, small volumes.</w:t>
            </w:r>
          </w:p>
          <w:p w14:paraId="7B7404D0" w14:textId="77777777" w:rsidR="00F803A0" w:rsidRPr="00F803A0" w:rsidRDefault="00F803A0" w:rsidP="00F803A0">
            <w:pPr>
              <w:rPr>
                <w:rFonts w:ascii="HelveticaNeueLT Std" w:hAnsi="HelveticaNeueLT Std" w:cs="Arial"/>
                <w:bCs/>
              </w:rPr>
            </w:pPr>
          </w:p>
          <w:p w14:paraId="2CE9AB3B"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Suitable clothing should be worn.</w:t>
            </w:r>
          </w:p>
        </w:tc>
        <w:tc>
          <w:tcPr>
            <w:tcW w:w="3402" w:type="dxa"/>
          </w:tcPr>
          <w:p w14:paraId="1B5AC017" w14:textId="77777777" w:rsidR="00F803A0" w:rsidRPr="00F803A0" w:rsidRDefault="00F803A0" w:rsidP="00F803A0">
            <w:pPr>
              <w:rPr>
                <w:rFonts w:ascii="HelveticaNeueLT Std" w:hAnsi="HelveticaNeueLT Std" w:cs="Arial"/>
                <w:bCs/>
              </w:rPr>
            </w:pPr>
          </w:p>
        </w:tc>
        <w:tc>
          <w:tcPr>
            <w:tcW w:w="1134" w:type="dxa"/>
          </w:tcPr>
          <w:p w14:paraId="0387FB0A" w14:textId="77777777" w:rsidR="00F803A0" w:rsidRPr="00F803A0" w:rsidRDefault="00F803A0" w:rsidP="00F803A0">
            <w:pPr>
              <w:rPr>
                <w:rFonts w:ascii="HelveticaNeueLT Std" w:hAnsi="HelveticaNeueLT Std" w:cs="Arial"/>
                <w:bCs/>
              </w:rPr>
            </w:pPr>
          </w:p>
        </w:tc>
      </w:tr>
      <w:tr w:rsidR="00F803A0" w:rsidRPr="00F803A0" w14:paraId="1CC7DD07" w14:textId="77777777" w:rsidTr="00444D9B">
        <w:tc>
          <w:tcPr>
            <w:tcW w:w="2798" w:type="dxa"/>
          </w:tcPr>
          <w:p w14:paraId="7AF8512B"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t>Lone Working</w:t>
            </w:r>
          </w:p>
        </w:tc>
        <w:tc>
          <w:tcPr>
            <w:tcW w:w="977" w:type="dxa"/>
          </w:tcPr>
          <w:p w14:paraId="234ECA25" w14:textId="77777777" w:rsidR="00F803A0" w:rsidRPr="00F803A0" w:rsidRDefault="00F803A0" w:rsidP="00F803A0">
            <w:pPr>
              <w:rPr>
                <w:rFonts w:ascii="HelveticaNeueLT Std" w:hAnsi="HelveticaNeueLT Std" w:cs="Arial"/>
                <w:bCs/>
              </w:rPr>
            </w:pPr>
          </w:p>
        </w:tc>
        <w:tc>
          <w:tcPr>
            <w:tcW w:w="3311" w:type="dxa"/>
          </w:tcPr>
          <w:p w14:paraId="20ADBA18"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Any risks from lone working should have already been identified in general risk</w:t>
            </w:r>
          </w:p>
          <w:p w14:paraId="43C8FD97"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lastRenderedPageBreak/>
              <w:t>assessments. However, pregnant women are more likely to need urgent medical attention if, for example, an incident occurs.</w:t>
            </w:r>
          </w:p>
        </w:tc>
        <w:tc>
          <w:tcPr>
            <w:tcW w:w="2407" w:type="dxa"/>
          </w:tcPr>
          <w:p w14:paraId="10B55FA7"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lastRenderedPageBreak/>
              <w:t xml:space="preserve">Assess the control measures already in place for lone workers. Any </w:t>
            </w:r>
            <w:r w:rsidRPr="00F803A0">
              <w:rPr>
                <w:rFonts w:ascii="HelveticaNeueLT Std" w:hAnsi="HelveticaNeueLT Std" w:cs="Arial"/>
                <w:bCs/>
              </w:rPr>
              <w:lastRenderedPageBreak/>
              <w:t>emergency procedures also</w:t>
            </w:r>
          </w:p>
          <w:p w14:paraId="19233C52"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need to </w:t>
            </w:r>
            <w:proofErr w:type="gramStart"/>
            <w:r w:rsidRPr="00F803A0">
              <w:rPr>
                <w:rFonts w:ascii="HelveticaNeueLT Std" w:hAnsi="HelveticaNeueLT Std" w:cs="Arial"/>
                <w:bCs/>
              </w:rPr>
              <w:t>take into account</w:t>
            </w:r>
            <w:proofErr w:type="gramEnd"/>
            <w:r w:rsidRPr="00F803A0">
              <w:rPr>
                <w:rFonts w:ascii="HelveticaNeueLT Std" w:hAnsi="HelveticaNeueLT Std" w:cs="Arial"/>
                <w:bCs/>
              </w:rPr>
              <w:t xml:space="preserve"> the needs</w:t>
            </w:r>
          </w:p>
          <w:p w14:paraId="77CDE788"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of new and expectant mothers.</w:t>
            </w:r>
          </w:p>
          <w:p w14:paraId="31385321" w14:textId="77777777" w:rsidR="00F803A0" w:rsidRPr="00F803A0" w:rsidRDefault="00F803A0" w:rsidP="00F803A0">
            <w:pPr>
              <w:rPr>
                <w:rFonts w:ascii="HelveticaNeueLT Std" w:hAnsi="HelveticaNeueLT Std" w:cs="Arial"/>
                <w:bCs/>
              </w:rPr>
            </w:pPr>
          </w:p>
          <w:p w14:paraId="58D9E33E"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If the need arose, would adequate</w:t>
            </w:r>
          </w:p>
          <w:p w14:paraId="39EF9B97"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help and support be available, or quickly contactable, for the new or expectant mother?</w:t>
            </w:r>
          </w:p>
        </w:tc>
        <w:tc>
          <w:tcPr>
            <w:tcW w:w="3402" w:type="dxa"/>
          </w:tcPr>
          <w:p w14:paraId="3830B012" w14:textId="77777777" w:rsidR="00F803A0" w:rsidRPr="00F803A0" w:rsidRDefault="00F803A0" w:rsidP="00F803A0">
            <w:pPr>
              <w:rPr>
                <w:rFonts w:ascii="HelveticaNeueLT Std" w:hAnsi="HelveticaNeueLT Std" w:cs="Arial"/>
                <w:bCs/>
              </w:rPr>
            </w:pPr>
          </w:p>
        </w:tc>
        <w:tc>
          <w:tcPr>
            <w:tcW w:w="1134" w:type="dxa"/>
          </w:tcPr>
          <w:p w14:paraId="3EDF6F91" w14:textId="77777777" w:rsidR="00F803A0" w:rsidRPr="00F803A0" w:rsidRDefault="00F803A0" w:rsidP="00F803A0">
            <w:pPr>
              <w:rPr>
                <w:rFonts w:ascii="HelveticaNeueLT Std" w:hAnsi="HelveticaNeueLT Std" w:cs="Arial"/>
                <w:bCs/>
              </w:rPr>
            </w:pPr>
          </w:p>
        </w:tc>
      </w:tr>
      <w:tr w:rsidR="00F803A0" w:rsidRPr="00F803A0" w14:paraId="1B3D487E" w14:textId="77777777" w:rsidTr="00444D9B">
        <w:tc>
          <w:tcPr>
            <w:tcW w:w="2798" w:type="dxa"/>
          </w:tcPr>
          <w:p w14:paraId="3A7716BB"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t>Working at Heights</w:t>
            </w:r>
          </w:p>
        </w:tc>
        <w:tc>
          <w:tcPr>
            <w:tcW w:w="977" w:type="dxa"/>
          </w:tcPr>
          <w:p w14:paraId="05AFDED3" w14:textId="77777777" w:rsidR="00F803A0" w:rsidRPr="00F803A0" w:rsidRDefault="00F803A0" w:rsidP="00F803A0">
            <w:pPr>
              <w:rPr>
                <w:rFonts w:ascii="HelveticaNeueLT Std" w:hAnsi="HelveticaNeueLT Std" w:cs="Arial"/>
                <w:bCs/>
              </w:rPr>
            </w:pPr>
          </w:p>
        </w:tc>
        <w:tc>
          <w:tcPr>
            <w:tcW w:w="3311" w:type="dxa"/>
          </w:tcPr>
          <w:p w14:paraId="470404CA"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Pregnant women are at greater risk of falling from heights, and the consequences more severe if a fall occurs.</w:t>
            </w:r>
          </w:p>
        </w:tc>
        <w:tc>
          <w:tcPr>
            <w:tcW w:w="2407" w:type="dxa"/>
          </w:tcPr>
          <w:p w14:paraId="0038A5CF"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The New and Expectant Mothers Risk Assessment should consider the</w:t>
            </w:r>
          </w:p>
          <w:p w14:paraId="183DA34F"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necessity for the individual to work at</w:t>
            </w:r>
          </w:p>
          <w:p w14:paraId="0FAECE84"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height (e.g. using stepladders, </w:t>
            </w:r>
            <w:proofErr w:type="spellStart"/>
            <w:r w:rsidRPr="00F803A0">
              <w:rPr>
                <w:rFonts w:ascii="HelveticaNeueLT Std" w:hAnsi="HelveticaNeueLT Std" w:cs="Arial"/>
                <w:bCs/>
              </w:rPr>
              <w:t>stepstools</w:t>
            </w:r>
            <w:proofErr w:type="spellEnd"/>
            <w:r w:rsidRPr="00F803A0">
              <w:rPr>
                <w:rFonts w:ascii="HelveticaNeueLT Std" w:hAnsi="HelveticaNeueLT Std" w:cs="Arial"/>
                <w:bCs/>
              </w:rPr>
              <w:t xml:space="preserve"> or</w:t>
            </w:r>
          </w:p>
          <w:p w14:paraId="4035645E"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platforms). Where possible, it should</w:t>
            </w:r>
          </w:p>
          <w:p w14:paraId="5B5841F2"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be avoided.</w:t>
            </w:r>
          </w:p>
        </w:tc>
        <w:tc>
          <w:tcPr>
            <w:tcW w:w="3402" w:type="dxa"/>
          </w:tcPr>
          <w:p w14:paraId="63E6BE1F" w14:textId="77777777" w:rsidR="00F803A0" w:rsidRPr="00F803A0" w:rsidRDefault="00F803A0" w:rsidP="00F803A0">
            <w:pPr>
              <w:rPr>
                <w:rFonts w:ascii="HelveticaNeueLT Std" w:hAnsi="HelveticaNeueLT Std" w:cs="Arial"/>
                <w:bCs/>
              </w:rPr>
            </w:pPr>
          </w:p>
        </w:tc>
        <w:tc>
          <w:tcPr>
            <w:tcW w:w="1134" w:type="dxa"/>
          </w:tcPr>
          <w:p w14:paraId="2618A9F8" w14:textId="77777777" w:rsidR="00F803A0" w:rsidRPr="00F803A0" w:rsidRDefault="00F803A0" w:rsidP="00F803A0">
            <w:pPr>
              <w:rPr>
                <w:rFonts w:ascii="HelveticaNeueLT Std" w:hAnsi="HelveticaNeueLT Std" w:cs="Arial"/>
                <w:bCs/>
              </w:rPr>
            </w:pPr>
          </w:p>
        </w:tc>
      </w:tr>
      <w:tr w:rsidR="00F803A0" w:rsidRPr="00F803A0" w14:paraId="618A01D0" w14:textId="77777777" w:rsidTr="00444D9B">
        <w:tc>
          <w:tcPr>
            <w:tcW w:w="2798" w:type="dxa"/>
          </w:tcPr>
          <w:p w14:paraId="1912C27F"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t>Threat of Violence at Work</w:t>
            </w:r>
          </w:p>
        </w:tc>
        <w:tc>
          <w:tcPr>
            <w:tcW w:w="977" w:type="dxa"/>
          </w:tcPr>
          <w:p w14:paraId="7FBC48DE" w14:textId="77777777" w:rsidR="00F803A0" w:rsidRPr="00F803A0" w:rsidRDefault="00F803A0" w:rsidP="00F803A0">
            <w:pPr>
              <w:rPr>
                <w:rFonts w:ascii="HelveticaNeueLT Std" w:hAnsi="HelveticaNeueLT Std" w:cs="Arial"/>
                <w:bCs/>
              </w:rPr>
            </w:pPr>
          </w:p>
        </w:tc>
        <w:tc>
          <w:tcPr>
            <w:tcW w:w="3311" w:type="dxa"/>
          </w:tcPr>
          <w:p w14:paraId="75445878"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Sudden movement or shock, especially due to violence at work, during pregnancy, after</w:t>
            </w:r>
          </w:p>
          <w:p w14:paraId="5A02DC1E"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recent birth or while breastfeeding may be harmful. It can lead to detachment of the placenta, miscarriage, premature delivery and </w:t>
            </w:r>
          </w:p>
          <w:p w14:paraId="3AC353B9"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lastRenderedPageBreak/>
              <w:t>underweight birth, and it may affect the ability to breastfeed.</w:t>
            </w:r>
          </w:p>
        </w:tc>
        <w:tc>
          <w:tcPr>
            <w:tcW w:w="2407" w:type="dxa"/>
          </w:tcPr>
          <w:p w14:paraId="726FBE77"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lastRenderedPageBreak/>
              <w:t xml:space="preserve">The risk of violence should already have been considered in general risk assessments and measures put into place to reduce or control the risks. In </w:t>
            </w:r>
            <w:r w:rsidRPr="00F803A0">
              <w:rPr>
                <w:rFonts w:ascii="HelveticaNeueLT Std" w:hAnsi="HelveticaNeueLT Std" w:cs="Arial"/>
                <w:bCs/>
              </w:rPr>
              <w:lastRenderedPageBreak/>
              <w:t>the New and Expectant Mothers Risk Assessment consider any further measures that may be</w:t>
            </w:r>
          </w:p>
          <w:p w14:paraId="43EAC867"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needed to protect the individual </w:t>
            </w:r>
            <w:proofErr w:type="spellStart"/>
            <w:r w:rsidRPr="00F803A0">
              <w:rPr>
                <w:rFonts w:ascii="HelveticaNeueLT Std" w:hAnsi="HelveticaNeueLT Std" w:cs="Arial"/>
                <w:bCs/>
              </w:rPr>
              <w:t>e.g</w:t>
            </w:r>
            <w:proofErr w:type="spellEnd"/>
            <w:r w:rsidRPr="00F803A0">
              <w:rPr>
                <w:rFonts w:ascii="HelveticaNeueLT Std" w:hAnsi="HelveticaNeueLT Std" w:cs="Arial"/>
                <w:bCs/>
              </w:rPr>
              <w:t>:</w:t>
            </w:r>
          </w:p>
          <w:p w14:paraId="2116E3EC" w14:textId="77777777" w:rsidR="00F803A0" w:rsidRPr="00F803A0" w:rsidRDefault="00F803A0" w:rsidP="00F803A0">
            <w:pPr>
              <w:numPr>
                <w:ilvl w:val="0"/>
                <w:numId w:val="4"/>
              </w:numPr>
              <w:contextualSpacing/>
              <w:rPr>
                <w:rFonts w:ascii="HelveticaNeueLT Std" w:hAnsi="HelveticaNeueLT Std" w:cs="Arial"/>
                <w:bCs/>
              </w:rPr>
            </w:pPr>
            <w:r w:rsidRPr="00F803A0">
              <w:rPr>
                <w:rFonts w:ascii="HelveticaNeueLT Std" w:hAnsi="HelveticaNeueLT Std" w:cs="Arial"/>
                <w:bCs/>
              </w:rPr>
              <w:t xml:space="preserve">adjusting work tasks to avoid lone working or working with those known to be potentially </w:t>
            </w:r>
            <w:proofErr w:type="gramStart"/>
            <w:r w:rsidRPr="00F803A0">
              <w:rPr>
                <w:rFonts w:ascii="HelveticaNeueLT Std" w:hAnsi="HelveticaNeueLT Std" w:cs="Arial"/>
                <w:bCs/>
              </w:rPr>
              <w:t>violent;</w:t>
            </w:r>
            <w:proofErr w:type="gramEnd"/>
            <w:r w:rsidRPr="00F803A0">
              <w:rPr>
                <w:rFonts w:ascii="HelveticaNeueLT Std" w:hAnsi="HelveticaNeueLT Std" w:cs="Arial"/>
                <w:bCs/>
              </w:rPr>
              <w:t xml:space="preserve"> more frequent contact with workers away from work base, etc.</w:t>
            </w:r>
          </w:p>
          <w:p w14:paraId="063299AC" w14:textId="77777777" w:rsidR="00F803A0" w:rsidRPr="00F803A0" w:rsidRDefault="00F803A0" w:rsidP="00F803A0">
            <w:pPr>
              <w:numPr>
                <w:ilvl w:val="0"/>
                <w:numId w:val="4"/>
              </w:numPr>
              <w:contextualSpacing/>
              <w:rPr>
                <w:rFonts w:ascii="HelveticaNeueLT Std" w:hAnsi="HelveticaNeueLT Std" w:cs="Arial"/>
                <w:bCs/>
              </w:rPr>
            </w:pPr>
            <w:r w:rsidRPr="00F803A0">
              <w:rPr>
                <w:rFonts w:ascii="HelveticaNeueLT Std" w:hAnsi="HelveticaNeueLT Std" w:cs="Arial"/>
                <w:bCs/>
              </w:rPr>
              <w:t>Improving the design or layout of the workplace to reduce the risk of violent incidents e.g. in public access areas, interview rooms.</w:t>
            </w:r>
          </w:p>
          <w:p w14:paraId="5E3E1328" w14:textId="77777777" w:rsidR="00F803A0" w:rsidRPr="00F803A0" w:rsidRDefault="00F803A0" w:rsidP="00F803A0">
            <w:pPr>
              <w:rPr>
                <w:rFonts w:ascii="HelveticaNeueLT Std" w:hAnsi="HelveticaNeueLT Std" w:cs="Arial"/>
                <w:bCs/>
              </w:rPr>
            </w:pPr>
          </w:p>
          <w:p w14:paraId="0E71BDCD"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If the risk of violence in the existing job remains significant, consider offering the individual suitable</w:t>
            </w:r>
          </w:p>
          <w:p w14:paraId="3C8B13E6"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alternative work on a temporary basis.</w:t>
            </w:r>
          </w:p>
          <w:p w14:paraId="3E8741C3" w14:textId="77777777" w:rsidR="00F803A0" w:rsidRPr="00F803A0" w:rsidRDefault="00F803A0" w:rsidP="00F803A0">
            <w:pPr>
              <w:rPr>
                <w:rFonts w:ascii="HelveticaNeueLT Std" w:hAnsi="HelveticaNeueLT Std" w:cs="Arial"/>
                <w:bCs/>
              </w:rPr>
            </w:pPr>
          </w:p>
          <w:p w14:paraId="65F29C32"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Contact the Corporate Health and Safety Team, Occupational Health Service and/or HR Adviser for</w:t>
            </w:r>
          </w:p>
          <w:p w14:paraId="275F1982"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help and advice.</w:t>
            </w:r>
          </w:p>
        </w:tc>
        <w:tc>
          <w:tcPr>
            <w:tcW w:w="3402" w:type="dxa"/>
          </w:tcPr>
          <w:p w14:paraId="066266EC" w14:textId="77777777" w:rsidR="00F803A0" w:rsidRPr="00F803A0" w:rsidRDefault="00F803A0" w:rsidP="00F803A0">
            <w:pPr>
              <w:rPr>
                <w:rFonts w:ascii="HelveticaNeueLT Std" w:hAnsi="HelveticaNeueLT Std" w:cs="Arial"/>
                <w:bCs/>
              </w:rPr>
            </w:pPr>
          </w:p>
        </w:tc>
        <w:tc>
          <w:tcPr>
            <w:tcW w:w="1134" w:type="dxa"/>
          </w:tcPr>
          <w:p w14:paraId="08132548" w14:textId="77777777" w:rsidR="00F803A0" w:rsidRPr="00F803A0" w:rsidRDefault="00F803A0" w:rsidP="00F803A0">
            <w:pPr>
              <w:rPr>
                <w:rFonts w:ascii="HelveticaNeueLT Std" w:hAnsi="HelveticaNeueLT Std" w:cs="Arial"/>
                <w:bCs/>
              </w:rPr>
            </w:pPr>
          </w:p>
        </w:tc>
      </w:tr>
      <w:tr w:rsidR="00F803A0" w:rsidRPr="00F803A0" w14:paraId="3DB4C24C" w14:textId="77777777" w:rsidTr="00444D9B">
        <w:tc>
          <w:tcPr>
            <w:tcW w:w="2798" w:type="dxa"/>
          </w:tcPr>
          <w:p w14:paraId="06746D6B"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lastRenderedPageBreak/>
              <w:t>Work Equipment and Personal Protective Equipment (PPE)</w:t>
            </w:r>
          </w:p>
        </w:tc>
        <w:tc>
          <w:tcPr>
            <w:tcW w:w="977" w:type="dxa"/>
          </w:tcPr>
          <w:p w14:paraId="3B966814" w14:textId="77777777" w:rsidR="00F803A0" w:rsidRPr="00F803A0" w:rsidRDefault="00F803A0" w:rsidP="00F803A0">
            <w:pPr>
              <w:rPr>
                <w:rFonts w:ascii="HelveticaNeueLT Std" w:hAnsi="HelveticaNeueLT Std" w:cs="Arial"/>
                <w:bCs/>
              </w:rPr>
            </w:pPr>
          </w:p>
        </w:tc>
        <w:tc>
          <w:tcPr>
            <w:tcW w:w="3311" w:type="dxa"/>
          </w:tcPr>
          <w:p w14:paraId="1423A8AD"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Work equipment and personal protective equipment is not generally designed for use by</w:t>
            </w:r>
          </w:p>
          <w:p w14:paraId="370AAD6B"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pregnant women. Pregnancy (and breastfeeding) involves physiological changes which may make some existing work and protective equipment uncomfortable and, in some cases, unsuitable or even unsafe for use.</w:t>
            </w:r>
          </w:p>
        </w:tc>
        <w:tc>
          <w:tcPr>
            <w:tcW w:w="2407" w:type="dxa"/>
          </w:tcPr>
          <w:p w14:paraId="2FABC108"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In the New and Expectant Mothers</w:t>
            </w:r>
          </w:p>
          <w:p w14:paraId="6B191D9B"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Risk Assessment take account of changes in risk as the pregnancy</w:t>
            </w:r>
          </w:p>
          <w:p w14:paraId="3D91AB03"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progresses and when a new mother returns to work.</w:t>
            </w:r>
          </w:p>
          <w:p w14:paraId="185A548E" w14:textId="77777777" w:rsidR="00F803A0" w:rsidRPr="00F803A0" w:rsidRDefault="00F803A0" w:rsidP="00F803A0">
            <w:pPr>
              <w:rPr>
                <w:rFonts w:ascii="HelveticaNeueLT Std" w:hAnsi="HelveticaNeueLT Std" w:cs="Arial"/>
                <w:bCs/>
              </w:rPr>
            </w:pPr>
          </w:p>
          <w:p w14:paraId="5C6A837B"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Wherever possible, any risk highlighted should be avoided by adaptations or substitution, e.g.</w:t>
            </w:r>
          </w:p>
          <w:p w14:paraId="7D42F2DA"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providing suitable alternative clothing or equipment to allow the work to be conducted safely and</w:t>
            </w:r>
          </w:p>
          <w:p w14:paraId="0C6B87FD"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without risk to health. If there is nothing suitable, consider suitable alternative work for the individual, on a temporary basis. Do </w:t>
            </w:r>
            <w:r w:rsidRPr="00F803A0">
              <w:rPr>
                <w:rFonts w:ascii="HelveticaNeueLT Std" w:hAnsi="HelveticaNeueLT Std" w:cs="Arial"/>
                <w:bCs/>
              </w:rPr>
              <w:lastRenderedPageBreak/>
              <w:t>not allow unsafe working.</w:t>
            </w:r>
          </w:p>
        </w:tc>
        <w:tc>
          <w:tcPr>
            <w:tcW w:w="3402" w:type="dxa"/>
          </w:tcPr>
          <w:p w14:paraId="144CB2E1" w14:textId="77777777" w:rsidR="00F803A0" w:rsidRPr="00F803A0" w:rsidRDefault="00F803A0" w:rsidP="00F803A0">
            <w:pPr>
              <w:rPr>
                <w:rFonts w:ascii="HelveticaNeueLT Std" w:hAnsi="HelveticaNeueLT Std" w:cs="Arial"/>
                <w:bCs/>
              </w:rPr>
            </w:pPr>
          </w:p>
        </w:tc>
        <w:tc>
          <w:tcPr>
            <w:tcW w:w="1134" w:type="dxa"/>
          </w:tcPr>
          <w:p w14:paraId="5D771D88" w14:textId="77777777" w:rsidR="00F803A0" w:rsidRPr="00F803A0" w:rsidRDefault="00F803A0" w:rsidP="00F803A0">
            <w:pPr>
              <w:rPr>
                <w:rFonts w:ascii="HelveticaNeueLT Std" w:hAnsi="HelveticaNeueLT Std" w:cs="Arial"/>
                <w:bCs/>
              </w:rPr>
            </w:pPr>
          </w:p>
        </w:tc>
      </w:tr>
      <w:tr w:rsidR="00F803A0" w:rsidRPr="00F803A0" w14:paraId="3F2398E1" w14:textId="77777777" w:rsidTr="00444D9B">
        <w:tc>
          <w:tcPr>
            <w:tcW w:w="2798" w:type="dxa"/>
          </w:tcPr>
          <w:p w14:paraId="5A8EB9EB"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t>Meal Breaks</w:t>
            </w:r>
          </w:p>
        </w:tc>
        <w:tc>
          <w:tcPr>
            <w:tcW w:w="977" w:type="dxa"/>
          </w:tcPr>
          <w:p w14:paraId="307F642F" w14:textId="77777777" w:rsidR="00F803A0" w:rsidRPr="00F803A0" w:rsidRDefault="00F803A0" w:rsidP="00F803A0">
            <w:pPr>
              <w:rPr>
                <w:rFonts w:ascii="HelveticaNeueLT Std" w:hAnsi="HelveticaNeueLT Std" w:cs="Arial"/>
                <w:bCs/>
              </w:rPr>
            </w:pPr>
          </w:p>
        </w:tc>
        <w:tc>
          <w:tcPr>
            <w:tcW w:w="3311" w:type="dxa"/>
          </w:tcPr>
          <w:p w14:paraId="22332390"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The provision of adequate meal breaks and access to clean drinking water at regular</w:t>
            </w:r>
          </w:p>
          <w:p w14:paraId="1EE7FF8A"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intervals are essential to the health of new and expectant mothers.</w:t>
            </w:r>
          </w:p>
          <w:p w14:paraId="45431BC3" w14:textId="77777777" w:rsidR="00F803A0" w:rsidRPr="00F803A0" w:rsidRDefault="00F803A0" w:rsidP="00F803A0">
            <w:pPr>
              <w:rPr>
                <w:rFonts w:ascii="HelveticaNeueLT Std" w:hAnsi="HelveticaNeueLT Std" w:cs="Arial"/>
                <w:bCs/>
              </w:rPr>
            </w:pPr>
          </w:p>
          <w:p w14:paraId="3A8CDE62"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Pregnant women may need more frequent meal breaks and more frequent access to</w:t>
            </w:r>
          </w:p>
          <w:p w14:paraId="493C2793"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drinking water or other light refreshments. They may only be able to tolerate food ‘little and often’ rather than in larger quantities at ‘normal’</w:t>
            </w:r>
          </w:p>
          <w:p w14:paraId="23C7014E"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mealtimes. Their eating patterns and preferences may change, especially in early</w:t>
            </w:r>
          </w:p>
          <w:p w14:paraId="2489CB14"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stages of pregnancy, not only in response to ‘morning’ sickness but also due to discomfort or other problems in the later stages of pregnancy.</w:t>
            </w:r>
          </w:p>
        </w:tc>
        <w:tc>
          <w:tcPr>
            <w:tcW w:w="2407" w:type="dxa"/>
          </w:tcPr>
          <w:p w14:paraId="55408B84"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Establish the </w:t>
            </w:r>
            <w:proofErr w:type="gramStart"/>
            <w:r w:rsidRPr="00F803A0">
              <w:rPr>
                <w:rFonts w:ascii="HelveticaNeueLT Std" w:hAnsi="HelveticaNeueLT Std" w:cs="Arial"/>
                <w:bCs/>
              </w:rPr>
              <w:t>particular needs</w:t>
            </w:r>
            <w:proofErr w:type="gramEnd"/>
          </w:p>
          <w:p w14:paraId="28352B35"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around rest, </w:t>
            </w:r>
            <w:proofErr w:type="gramStart"/>
            <w:r w:rsidRPr="00F803A0">
              <w:rPr>
                <w:rFonts w:ascii="HelveticaNeueLT Std" w:hAnsi="HelveticaNeueLT Std" w:cs="Arial"/>
                <w:bCs/>
              </w:rPr>
              <w:t>meal</w:t>
            </w:r>
            <w:proofErr w:type="gramEnd"/>
            <w:r w:rsidRPr="00F803A0">
              <w:rPr>
                <w:rFonts w:ascii="HelveticaNeueLT Std" w:hAnsi="HelveticaNeueLT Std" w:cs="Arial"/>
                <w:bCs/>
              </w:rPr>
              <w:t xml:space="preserve"> and refreshment breaks. These needs may change as the pregnancy progresses. Take</w:t>
            </w:r>
          </w:p>
          <w:p w14:paraId="1AC76B72"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reasonable action to accommodate</w:t>
            </w:r>
          </w:p>
          <w:p w14:paraId="6F71AA0F"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these needs.</w:t>
            </w:r>
          </w:p>
        </w:tc>
        <w:tc>
          <w:tcPr>
            <w:tcW w:w="3402" w:type="dxa"/>
          </w:tcPr>
          <w:p w14:paraId="769603BF" w14:textId="77777777" w:rsidR="00F803A0" w:rsidRPr="00F803A0" w:rsidRDefault="00F803A0" w:rsidP="00F803A0">
            <w:pPr>
              <w:rPr>
                <w:rFonts w:ascii="HelveticaNeueLT Std" w:hAnsi="HelveticaNeueLT Std" w:cs="Arial"/>
                <w:bCs/>
              </w:rPr>
            </w:pPr>
          </w:p>
        </w:tc>
        <w:tc>
          <w:tcPr>
            <w:tcW w:w="1134" w:type="dxa"/>
          </w:tcPr>
          <w:p w14:paraId="741AB1CA" w14:textId="77777777" w:rsidR="00F803A0" w:rsidRPr="00F803A0" w:rsidRDefault="00F803A0" w:rsidP="00F803A0">
            <w:pPr>
              <w:rPr>
                <w:rFonts w:ascii="HelveticaNeueLT Std" w:hAnsi="HelveticaNeueLT Std" w:cs="Arial"/>
                <w:bCs/>
              </w:rPr>
            </w:pPr>
          </w:p>
        </w:tc>
      </w:tr>
      <w:tr w:rsidR="00F803A0" w:rsidRPr="00F803A0" w14:paraId="2FFBEF6D" w14:textId="77777777" w:rsidTr="00444D9B">
        <w:tc>
          <w:tcPr>
            <w:tcW w:w="2798" w:type="dxa"/>
          </w:tcPr>
          <w:p w14:paraId="53ACCB60" w14:textId="77777777" w:rsidR="00F803A0" w:rsidRPr="00F803A0" w:rsidRDefault="00F803A0" w:rsidP="00F803A0">
            <w:pPr>
              <w:rPr>
                <w:rFonts w:ascii="HelveticaNeueLT Std" w:hAnsi="HelveticaNeueLT Std" w:cs="Arial"/>
                <w:b/>
              </w:rPr>
            </w:pPr>
            <w:r w:rsidRPr="00F803A0">
              <w:rPr>
                <w:rFonts w:ascii="HelveticaNeueLT Std" w:hAnsi="HelveticaNeueLT Std" w:cs="Arial"/>
                <w:b/>
              </w:rPr>
              <w:t>Working with Display Screen Equipment (DSE)</w:t>
            </w:r>
          </w:p>
        </w:tc>
        <w:tc>
          <w:tcPr>
            <w:tcW w:w="977" w:type="dxa"/>
          </w:tcPr>
          <w:p w14:paraId="27030156" w14:textId="77777777" w:rsidR="00F803A0" w:rsidRPr="00F803A0" w:rsidRDefault="00F803A0" w:rsidP="00F803A0">
            <w:pPr>
              <w:rPr>
                <w:rFonts w:ascii="HelveticaNeueLT Std" w:hAnsi="HelveticaNeueLT Std" w:cs="Arial"/>
                <w:bCs/>
              </w:rPr>
            </w:pPr>
          </w:p>
        </w:tc>
        <w:tc>
          <w:tcPr>
            <w:tcW w:w="3311" w:type="dxa"/>
          </w:tcPr>
          <w:p w14:paraId="39570374"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Scientific evidence shows that pregnant women do not need to stop work with DSE.</w:t>
            </w:r>
          </w:p>
          <w:p w14:paraId="5A2C505B" w14:textId="77777777" w:rsidR="00F803A0" w:rsidRPr="00F803A0" w:rsidRDefault="00F803A0" w:rsidP="00F803A0">
            <w:pPr>
              <w:rPr>
                <w:rFonts w:ascii="HelveticaNeueLT Std" w:hAnsi="HelveticaNeueLT Std" w:cs="Arial"/>
                <w:bCs/>
              </w:rPr>
            </w:pPr>
          </w:p>
          <w:p w14:paraId="71139D61"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If pregnant women, or those planning to have children, are worried about working with </w:t>
            </w:r>
            <w:r w:rsidRPr="00F803A0">
              <w:rPr>
                <w:rFonts w:ascii="HelveticaNeueLT Std" w:hAnsi="HelveticaNeueLT Std" w:cs="Arial"/>
                <w:bCs/>
              </w:rPr>
              <w:lastRenderedPageBreak/>
              <w:t>DSE, they should speak to their medical practitioner</w:t>
            </w:r>
          </w:p>
          <w:p w14:paraId="188988C7"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or midwife.</w:t>
            </w:r>
          </w:p>
        </w:tc>
        <w:tc>
          <w:tcPr>
            <w:tcW w:w="2407" w:type="dxa"/>
          </w:tcPr>
          <w:p w14:paraId="6F50FB8E"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lastRenderedPageBreak/>
              <w:t>It may be necessary to adjust the workstation as postural problems can occur at different stages of pregnancy</w:t>
            </w:r>
          </w:p>
          <w:p w14:paraId="10CF5872"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and on returning to work. Review the</w:t>
            </w:r>
          </w:p>
          <w:p w14:paraId="7D80C994"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lastRenderedPageBreak/>
              <w:t>individuals DSE Workstation</w:t>
            </w:r>
          </w:p>
          <w:p w14:paraId="50C22D7F" w14:textId="77777777" w:rsidR="00F803A0" w:rsidRPr="00F803A0" w:rsidRDefault="00F803A0" w:rsidP="00F803A0">
            <w:pPr>
              <w:rPr>
                <w:rFonts w:ascii="HelveticaNeueLT Std" w:hAnsi="HelveticaNeueLT Std" w:cs="Arial"/>
                <w:bCs/>
              </w:rPr>
            </w:pPr>
            <w:proofErr w:type="gramStart"/>
            <w:r w:rsidRPr="00F803A0">
              <w:rPr>
                <w:rFonts w:ascii="HelveticaNeueLT Std" w:hAnsi="HelveticaNeueLT Std" w:cs="Arial"/>
                <w:bCs/>
              </w:rPr>
              <w:t>Assessment</w:t>
            </w:r>
            <w:proofErr w:type="gramEnd"/>
            <w:r w:rsidRPr="00F803A0">
              <w:rPr>
                <w:rFonts w:ascii="HelveticaNeueLT Std" w:hAnsi="HelveticaNeueLT Std" w:cs="Arial"/>
                <w:bCs/>
              </w:rPr>
              <w:t xml:space="preserve"> as necessary.</w:t>
            </w:r>
          </w:p>
        </w:tc>
        <w:tc>
          <w:tcPr>
            <w:tcW w:w="3402" w:type="dxa"/>
          </w:tcPr>
          <w:p w14:paraId="44584F5B" w14:textId="77777777" w:rsidR="00F803A0" w:rsidRPr="00F803A0" w:rsidRDefault="00F803A0" w:rsidP="00F803A0">
            <w:pPr>
              <w:rPr>
                <w:rFonts w:ascii="HelveticaNeueLT Std" w:hAnsi="HelveticaNeueLT Std" w:cs="Arial"/>
                <w:bCs/>
              </w:rPr>
            </w:pPr>
          </w:p>
        </w:tc>
        <w:tc>
          <w:tcPr>
            <w:tcW w:w="1134" w:type="dxa"/>
          </w:tcPr>
          <w:p w14:paraId="0AE93752" w14:textId="77777777" w:rsidR="00F803A0" w:rsidRPr="00F803A0" w:rsidRDefault="00F803A0" w:rsidP="00F803A0">
            <w:pPr>
              <w:rPr>
                <w:rFonts w:ascii="HelveticaNeueLT Std" w:hAnsi="HelveticaNeueLT Std" w:cs="Arial"/>
                <w:bCs/>
              </w:rPr>
            </w:pPr>
          </w:p>
        </w:tc>
      </w:tr>
      <w:tr w:rsidR="00F803A0" w:rsidRPr="00F803A0" w14:paraId="2A4CF48B" w14:textId="77777777" w:rsidTr="00F803A0">
        <w:tc>
          <w:tcPr>
            <w:tcW w:w="14029" w:type="dxa"/>
            <w:gridSpan w:val="6"/>
            <w:shd w:val="clear" w:color="auto" w:fill="D9D9D9"/>
          </w:tcPr>
          <w:p w14:paraId="6F1CE9A2" w14:textId="77777777" w:rsidR="00F803A0" w:rsidRPr="00F803A0" w:rsidRDefault="00F803A0" w:rsidP="00F803A0">
            <w:pPr>
              <w:rPr>
                <w:rFonts w:ascii="HelveticaNeueLT Std" w:hAnsi="HelveticaNeueLT Std" w:cs="Arial"/>
                <w:bCs/>
              </w:rPr>
            </w:pPr>
            <w:r w:rsidRPr="00F803A0">
              <w:rPr>
                <w:rFonts w:ascii="HelveticaNeueLT Std" w:hAnsi="HelveticaNeueLT Std" w:cs="Arial"/>
                <w:b/>
                <w:bCs/>
              </w:rPr>
              <w:t xml:space="preserve">PHYSIOLOGICAL RISKS - </w:t>
            </w:r>
            <w:r w:rsidRPr="00F803A0">
              <w:rPr>
                <w:rFonts w:ascii="HelveticaNeueLT Std" w:hAnsi="HelveticaNeueLT Std" w:cs="Arial"/>
                <w:bCs/>
              </w:rPr>
              <w:t>Certain physiological aspects of pregnancy need to be taken into consideration when deciding whether the</w:t>
            </w:r>
          </w:p>
          <w:p w14:paraId="433BDF2B"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work poses a particular risk to pregnant workers.</w:t>
            </w:r>
          </w:p>
          <w:p w14:paraId="6AED3D13"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These include:</w:t>
            </w:r>
          </w:p>
        </w:tc>
      </w:tr>
      <w:tr w:rsidR="00F803A0" w:rsidRPr="00F803A0" w14:paraId="5EF3CFF9" w14:textId="77777777" w:rsidTr="00444D9B">
        <w:tc>
          <w:tcPr>
            <w:tcW w:w="2798" w:type="dxa"/>
          </w:tcPr>
          <w:p w14:paraId="654E4F09" w14:textId="77777777" w:rsidR="00F803A0" w:rsidRPr="00F803A0" w:rsidRDefault="00F803A0" w:rsidP="00F803A0">
            <w:pPr>
              <w:rPr>
                <w:rFonts w:ascii="HelveticaNeueLT Std" w:hAnsi="HelveticaNeueLT Std" w:cs="Arial"/>
                <w:b/>
                <w:u w:val="single"/>
              </w:rPr>
            </w:pPr>
            <w:r w:rsidRPr="00F803A0">
              <w:rPr>
                <w:rFonts w:ascii="HelveticaNeueLT Std" w:hAnsi="HelveticaNeueLT Std" w:cs="Arial"/>
                <w:b/>
                <w:u w:val="single"/>
              </w:rPr>
              <w:t>Aspects of Pregnancy</w:t>
            </w:r>
          </w:p>
          <w:p w14:paraId="083B049C" w14:textId="77777777" w:rsidR="00F803A0" w:rsidRPr="00F803A0" w:rsidRDefault="00F803A0" w:rsidP="00F803A0">
            <w:pPr>
              <w:rPr>
                <w:rFonts w:ascii="HelveticaNeueLT Std" w:hAnsi="HelveticaNeueLT Std" w:cs="Arial"/>
                <w:bCs/>
              </w:rPr>
            </w:pPr>
          </w:p>
          <w:p w14:paraId="5B2C7D35"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Morning sickness, headaches</w:t>
            </w:r>
          </w:p>
          <w:p w14:paraId="54CC3E5B" w14:textId="77777777" w:rsidR="00F803A0" w:rsidRPr="00F803A0" w:rsidRDefault="00F803A0" w:rsidP="00F803A0">
            <w:pPr>
              <w:rPr>
                <w:rFonts w:ascii="HelveticaNeueLT Std" w:hAnsi="HelveticaNeueLT Std" w:cs="Arial"/>
                <w:bCs/>
              </w:rPr>
            </w:pPr>
          </w:p>
          <w:p w14:paraId="3A811CAC"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Backaches</w:t>
            </w:r>
          </w:p>
          <w:p w14:paraId="0635D6BE" w14:textId="77777777" w:rsidR="00F803A0" w:rsidRPr="00F803A0" w:rsidRDefault="00F803A0" w:rsidP="00F803A0">
            <w:pPr>
              <w:rPr>
                <w:rFonts w:ascii="HelveticaNeueLT Std" w:hAnsi="HelveticaNeueLT Std" w:cs="Arial"/>
                <w:bCs/>
              </w:rPr>
            </w:pPr>
          </w:p>
          <w:p w14:paraId="5A7BEBD9"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Varicose veins</w:t>
            </w:r>
          </w:p>
          <w:p w14:paraId="5F13BFD8" w14:textId="77777777" w:rsidR="00F803A0" w:rsidRPr="00F803A0" w:rsidRDefault="00F803A0" w:rsidP="00F803A0">
            <w:pPr>
              <w:rPr>
                <w:rFonts w:ascii="HelveticaNeueLT Std" w:hAnsi="HelveticaNeueLT Std" w:cs="Arial"/>
                <w:bCs/>
              </w:rPr>
            </w:pPr>
          </w:p>
          <w:p w14:paraId="13B39D69"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Haemorrhoids</w:t>
            </w:r>
          </w:p>
          <w:p w14:paraId="6CAA73BF" w14:textId="77777777" w:rsidR="00F803A0" w:rsidRPr="00F803A0" w:rsidRDefault="00F803A0" w:rsidP="00F803A0">
            <w:pPr>
              <w:rPr>
                <w:rFonts w:ascii="HelveticaNeueLT Std" w:hAnsi="HelveticaNeueLT Std" w:cs="Arial"/>
                <w:bCs/>
              </w:rPr>
            </w:pPr>
          </w:p>
          <w:p w14:paraId="622765D7"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Frequent visits to the toilet</w:t>
            </w:r>
          </w:p>
          <w:p w14:paraId="1C7AC1E6" w14:textId="77777777" w:rsidR="00F803A0" w:rsidRPr="00F803A0" w:rsidRDefault="00F803A0" w:rsidP="00F803A0">
            <w:pPr>
              <w:rPr>
                <w:rFonts w:ascii="HelveticaNeueLT Std" w:hAnsi="HelveticaNeueLT Std" w:cs="Arial"/>
                <w:bCs/>
              </w:rPr>
            </w:pPr>
          </w:p>
          <w:p w14:paraId="2C6D5166"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Increasing size</w:t>
            </w:r>
          </w:p>
          <w:p w14:paraId="78D87C69" w14:textId="77777777" w:rsidR="00F803A0" w:rsidRPr="00F803A0" w:rsidRDefault="00F803A0" w:rsidP="00F803A0">
            <w:pPr>
              <w:rPr>
                <w:rFonts w:ascii="HelveticaNeueLT Std" w:hAnsi="HelveticaNeueLT Std" w:cs="Arial"/>
                <w:bCs/>
              </w:rPr>
            </w:pPr>
          </w:p>
          <w:p w14:paraId="2429B77D" w14:textId="77777777" w:rsidR="00F803A0" w:rsidRPr="00F803A0" w:rsidRDefault="00F803A0" w:rsidP="00F803A0">
            <w:pPr>
              <w:rPr>
                <w:rFonts w:ascii="HelveticaNeueLT Std" w:hAnsi="HelveticaNeueLT Std" w:cs="Arial"/>
                <w:bCs/>
              </w:rPr>
            </w:pPr>
          </w:p>
          <w:p w14:paraId="6F710D40" w14:textId="77777777" w:rsidR="00F803A0" w:rsidRPr="00F803A0" w:rsidRDefault="00F803A0" w:rsidP="00F803A0">
            <w:pPr>
              <w:rPr>
                <w:rFonts w:ascii="HelveticaNeueLT Std" w:hAnsi="HelveticaNeueLT Std" w:cs="Arial"/>
                <w:bCs/>
              </w:rPr>
            </w:pPr>
          </w:p>
          <w:p w14:paraId="5F163E18"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Tiredness</w:t>
            </w:r>
          </w:p>
          <w:p w14:paraId="735903A5" w14:textId="77777777" w:rsidR="00F803A0" w:rsidRPr="00F803A0" w:rsidRDefault="00F803A0" w:rsidP="00F803A0">
            <w:pPr>
              <w:rPr>
                <w:rFonts w:ascii="HelveticaNeueLT Std" w:hAnsi="HelveticaNeueLT Std" w:cs="Arial"/>
                <w:bCs/>
              </w:rPr>
            </w:pPr>
          </w:p>
          <w:p w14:paraId="38EDC47B" w14:textId="77777777" w:rsidR="00F803A0" w:rsidRPr="00F803A0" w:rsidRDefault="00F803A0" w:rsidP="00F803A0">
            <w:pPr>
              <w:rPr>
                <w:rFonts w:ascii="HelveticaNeueLT Std" w:hAnsi="HelveticaNeueLT Std" w:cs="Arial"/>
                <w:bCs/>
              </w:rPr>
            </w:pPr>
          </w:p>
          <w:p w14:paraId="1497801F"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Balance</w:t>
            </w:r>
          </w:p>
          <w:p w14:paraId="131AEC26" w14:textId="77777777" w:rsidR="00F803A0" w:rsidRPr="00F803A0" w:rsidRDefault="00F803A0" w:rsidP="00F803A0">
            <w:pPr>
              <w:rPr>
                <w:rFonts w:ascii="HelveticaNeueLT Std" w:hAnsi="HelveticaNeueLT Std" w:cs="Arial"/>
                <w:bCs/>
              </w:rPr>
            </w:pPr>
          </w:p>
          <w:p w14:paraId="0AE21AD7" w14:textId="77777777" w:rsidR="00F803A0" w:rsidRPr="00F803A0" w:rsidRDefault="00F803A0" w:rsidP="00F803A0">
            <w:pPr>
              <w:rPr>
                <w:rFonts w:ascii="HelveticaNeueLT Std" w:hAnsi="HelveticaNeueLT Std" w:cs="Arial"/>
                <w:bCs/>
              </w:rPr>
            </w:pPr>
          </w:p>
          <w:p w14:paraId="1F2C63F4" w14:textId="77777777" w:rsidR="00F803A0" w:rsidRPr="00F803A0" w:rsidRDefault="00F803A0" w:rsidP="00F803A0">
            <w:pPr>
              <w:rPr>
                <w:rFonts w:ascii="HelveticaNeueLT Std" w:hAnsi="HelveticaNeueLT Std" w:cs="Arial"/>
                <w:bCs/>
              </w:rPr>
            </w:pPr>
          </w:p>
          <w:p w14:paraId="050343D0" w14:textId="77777777" w:rsidR="00F803A0" w:rsidRPr="00F803A0" w:rsidRDefault="00F803A0" w:rsidP="00F803A0">
            <w:pPr>
              <w:rPr>
                <w:rFonts w:ascii="HelveticaNeueLT Std" w:hAnsi="HelveticaNeueLT Std" w:cs="Arial"/>
                <w:bCs/>
              </w:rPr>
            </w:pPr>
          </w:p>
          <w:p w14:paraId="694D3091"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Comfort</w:t>
            </w:r>
          </w:p>
          <w:p w14:paraId="514D18BF" w14:textId="77777777" w:rsidR="00F803A0" w:rsidRPr="00F803A0" w:rsidRDefault="00F803A0" w:rsidP="00F803A0">
            <w:pPr>
              <w:rPr>
                <w:rFonts w:ascii="HelveticaNeueLT Std" w:hAnsi="HelveticaNeueLT Std" w:cs="Arial"/>
                <w:bCs/>
              </w:rPr>
            </w:pPr>
          </w:p>
          <w:p w14:paraId="15BB2AB6" w14:textId="77777777" w:rsidR="00F803A0" w:rsidRPr="00F803A0" w:rsidRDefault="00F803A0" w:rsidP="00F803A0">
            <w:pPr>
              <w:rPr>
                <w:rFonts w:ascii="HelveticaNeueLT Std" w:hAnsi="HelveticaNeueLT Std" w:cs="Arial"/>
                <w:bCs/>
              </w:rPr>
            </w:pPr>
          </w:p>
          <w:p w14:paraId="48623AFE"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Dexterity, agility, co-ordination, speed of movement and reach</w:t>
            </w:r>
          </w:p>
          <w:p w14:paraId="7B7E08EC" w14:textId="77777777" w:rsidR="00F803A0" w:rsidRPr="00F803A0" w:rsidRDefault="00F803A0" w:rsidP="00F803A0">
            <w:pPr>
              <w:rPr>
                <w:rFonts w:ascii="HelveticaNeueLT Std" w:hAnsi="HelveticaNeueLT Std" w:cs="Arial"/>
                <w:bCs/>
              </w:rPr>
            </w:pPr>
          </w:p>
          <w:p w14:paraId="2D294018" w14:textId="77777777" w:rsidR="00F803A0" w:rsidRPr="00F803A0" w:rsidRDefault="00F803A0" w:rsidP="00F803A0">
            <w:pPr>
              <w:rPr>
                <w:rFonts w:ascii="HelveticaNeueLT Std" w:hAnsi="HelveticaNeueLT Std" w:cs="Arial"/>
                <w:bCs/>
              </w:rPr>
            </w:pPr>
          </w:p>
          <w:p w14:paraId="228CA406"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 xml:space="preserve">There may also be other aspects of pregnancy that could affect the work. Their impact will vary, depending upon the job, and will change during the pregnancy. Keep </w:t>
            </w:r>
            <w:proofErr w:type="gramStart"/>
            <w:r w:rsidRPr="00F803A0">
              <w:rPr>
                <w:rFonts w:ascii="HelveticaNeueLT Std" w:hAnsi="HelveticaNeueLT Std" w:cs="Arial"/>
                <w:bCs/>
              </w:rPr>
              <w:t>their</w:t>
            </w:r>
            <w:proofErr w:type="gramEnd"/>
          </w:p>
          <w:p w14:paraId="087D42B7" w14:textId="77777777" w:rsidR="00F803A0" w:rsidRPr="00F803A0" w:rsidRDefault="00F803A0" w:rsidP="00F803A0">
            <w:pPr>
              <w:rPr>
                <w:rFonts w:ascii="HelveticaNeueLT Std" w:hAnsi="HelveticaNeueLT Std" w:cs="Arial"/>
                <w:b/>
              </w:rPr>
            </w:pPr>
            <w:r w:rsidRPr="00F803A0">
              <w:rPr>
                <w:rFonts w:ascii="HelveticaNeueLT Std" w:hAnsi="HelveticaNeueLT Std" w:cs="Arial"/>
                <w:bCs/>
              </w:rPr>
              <w:t>effects under review e.g. the posture of expectant mothers may change to cope with increasing size.</w:t>
            </w:r>
          </w:p>
          <w:p w14:paraId="4875135D" w14:textId="77777777" w:rsidR="00F803A0" w:rsidRPr="00F803A0" w:rsidRDefault="00F803A0" w:rsidP="00F803A0">
            <w:pPr>
              <w:rPr>
                <w:rFonts w:ascii="HelveticaNeueLT Std" w:hAnsi="HelveticaNeueLT Std" w:cs="Arial"/>
                <w:b/>
              </w:rPr>
            </w:pPr>
          </w:p>
        </w:tc>
        <w:tc>
          <w:tcPr>
            <w:tcW w:w="4288" w:type="dxa"/>
            <w:gridSpan w:val="2"/>
          </w:tcPr>
          <w:p w14:paraId="4E74A90E" w14:textId="77777777" w:rsidR="00F803A0" w:rsidRPr="00F803A0" w:rsidRDefault="00F803A0" w:rsidP="00F803A0">
            <w:pPr>
              <w:rPr>
                <w:rFonts w:ascii="HelveticaNeueLT Std" w:hAnsi="HelveticaNeueLT Std" w:cs="Arial"/>
                <w:b/>
                <w:u w:val="single"/>
              </w:rPr>
            </w:pPr>
            <w:r w:rsidRPr="00F803A0">
              <w:rPr>
                <w:rFonts w:ascii="HelveticaNeueLT Std" w:hAnsi="HelveticaNeueLT Std" w:cs="Arial"/>
                <w:b/>
                <w:u w:val="single"/>
              </w:rPr>
              <w:lastRenderedPageBreak/>
              <w:t>Factors in Work</w:t>
            </w:r>
          </w:p>
          <w:p w14:paraId="6C8668DB" w14:textId="77777777" w:rsidR="00F803A0" w:rsidRPr="00F803A0" w:rsidRDefault="00F803A0" w:rsidP="00F803A0">
            <w:pPr>
              <w:rPr>
                <w:rFonts w:ascii="HelveticaNeueLT Std" w:hAnsi="HelveticaNeueLT Std" w:cs="Arial"/>
                <w:bCs/>
              </w:rPr>
            </w:pPr>
          </w:p>
          <w:p w14:paraId="7B71938A"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Early shift work</w:t>
            </w:r>
          </w:p>
          <w:p w14:paraId="4F360A3F"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Exposure to nauseating smells</w:t>
            </w:r>
          </w:p>
          <w:p w14:paraId="6733E921" w14:textId="77777777" w:rsidR="00F803A0" w:rsidRPr="00F803A0" w:rsidRDefault="00F803A0" w:rsidP="00F803A0">
            <w:pPr>
              <w:rPr>
                <w:rFonts w:ascii="HelveticaNeueLT Std" w:hAnsi="HelveticaNeueLT Std" w:cs="Arial"/>
                <w:bCs/>
              </w:rPr>
            </w:pPr>
          </w:p>
          <w:p w14:paraId="4D837373"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Standing/manual handling/posture</w:t>
            </w:r>
          </w:p>
          <w:p w14:paraId="46F0E229" w14:textId="77777777" w:rsidR="00F803A0" w:rsidRPr="00F803A0" w:rsidRDefault="00F803A0" w:rsidP="00F803A0">
            <w:pPr>
              <w:rPr>
                <w:rFonts w:ascii="HelveticaNeueLT Std" w:hAnsi="HelveticaNeueLT Std" w:cs="Arial"/>
                <w:bCs/>
              </w:rPr>
            </w:pPr>
          </w:p>
          <w:p w14:paraId="22212181"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Standing/sitting for long periods</w:t>
            </w:r>
          </w:p>
          <w:p w14:paraId="6C0F06D6" w14:textId="77777777" w:rsidR="00F803A0" w:rsidRPr="00F803A0" w:rsidRDefault="00F803A0" w:rsidP="00F803A0">
            <w:pPr>
              <w:rPr>
                <w:rFonts w:ascii="HelveticaNeueLT Std" w:hAnsi="HelveticaNeueLT Std" w:cs="Arial"/>
                <w:bCs/>
              </w:rPr>
            </w:pPr>
          </w:p>
          <w:p w14:paraId="178629B2"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Working in hot conditions</w:t>
            </w:r>
          </w:p>
          <w:p w14:paraId="10FA3F26" w14:textId="77777777" w:rsidR="00F803A0" w:rsidRPr="00F803A0" w:rsidRDefault="00F803A0" w:rsidP="00F803A0">
            <w:pPr>
              <w:rPr>
                <w:rFonts w:ascii="HelveticaNeueLT Std" w:hAnsi="HelveticaNeueLT Std" w:cs="Arial"/>
                <w:bCs/>
              </w:rPr>
            </w:pPr>
          </w:p>
          <w:p w14:paraId="6B555218"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Difficulty in leaving job/work site</w:t>
            </w:r>
          </w:p>
          <w:p w14:paraId="433B52E3" w14:textId="77777777" w:rsidR="00F803A0" w:rsidRPr="00F803A0" w:rsidRDefault="00F803A0" w:rsidP="00F803A0">
            <w:pPr>
              <w:rPr>
                <w:rFonts w:ascii="HelveticaNeueLT Std" w:hAnsi="HelveticaNeueLT Std" w:cs="Arial"/>
                <w:bCs/>
              </w:rPr>
            </w:pPr>
          </w:p>
          <w:p w14:paraId="55E7A528" w14:textId="77777777" w:rsidR="00F803A0" w:rsidRPr="00F803A0" w:rsidRDefault="00F803A0" w:rsidP="00F803A0">
            <w:pPr>
              <w:rPr>
                <w:rFonts w:ascii="HelveticaNeueLT Std" w:hAnsi="HelveticaNeueLT Std" w:cs="Arial"/>
                <w:bCs/>
              </w:rPr>
            </w:pPr>
          </w:p>
          <w:p w14:paraId="32B7CF71"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Use of protective clothing</w:t>
            </w:r>
          </w:p>
          <w:p w14:paraId="509DE8B5"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Work in confined areas</w:t>
            </w:r>
          </w:p>
          <w:p w14:paraId="54F54C9B"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Manual handling</w:t>
            </w:r>
          </w:p>
          <w:p w14:paraId="6188C2E1" w14:textId="77777777" w:rsidR="00F803A0" w:rsidRPr="00F803A0" w:rsidRDefault="00F803A0" w:rsidP="00F803A0">
            <w:pPr>
              <w:rPr>
                <w:rFonts w:ascii="HelveticaNeueLT Std" w:hAnsi="HelveticaNeueLT Std" w:cs="Arial"/>
                <w:bCs/>
              </w:rPr>
            </w:pPr>
          </w:p>
          <w:p w14:paraId="56A91325"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Overtime</w:t>
            </w:r>
          </w:p>
          <w:p w14:paraId="2F505160"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Evening work</w:t>
            </w:r>
          </w:p>
          <w:p w14:paraId="374EAF09" w14:textId="77777777" w:rsidR="00F803A0" w:rsidRPr="00F803A0" w:rsidRDefault="00F803A0" w:rsidP="00F803A0">
            <w:pPr>
              <w:rPr>
                <w:rFonts w:ascii="HelveticaNeueLT Std" w:hAnsi="HelveticaNeueLT Std" w:cs="Arial"/>
                <w:bCs/>
              </w:rPr>
            </w:pPr>
          </w:p>
          <w:p w14:paraId="609DB9F8"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Problems working on slippery or wet surfaces</w:t>
            </w:r>
          </w:p>
          <w:p w14:paraId="1DF446CC"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Working at heights</w:t>
            </w:r>
          </w:p>
          <w:p w14:paraId="3F4CC292" w14:textId="77777777" w:rsidR="00F803A0" w:rsidRPr="00F803A0" w:rsidRDefault="00F803A0" w:rsidP="00F803A0">
            <w:pPr>
              <w:rPr>
                <w:rFonts w:ascii="HelveticaNeueLT Std" w:hAnsi="HelveticaNeueLT Std" w:cs="Arial"/>
                <w:bCs/>
              </w:rPr>
            </w:pPr>
          </w:p>
          <w:p w14:paraId="7ED1394C"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Problems working in tightly fitting work uniforms</w:t>
            </w:r>
          </w:p>
          <w:p w14:paraId="3B9005C8" w14:textId="77777777" w:rsidR="00F803A0" w:rsidRPr="00F803A0" w:rsidRDefault="00F803A0" w:rsidP="00F803A0">
            <w:pPr>
              <w:rPr>
                <w:rFonts w:ascii="HelveticaNeueLT Std" w:hAnsi="HelveticaNeueLT Std" w:cs="Arial"/>
                <w:bCs/>
              </w:rPr>
            </w:pPr>
          </w:p>
          <w:p w14:paraId="1F3A9629"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May be impaired because of increasing size during pregnancy</w:t>
            </w:r>
          </w:p>
        </w:tc>
        <w:tc>
          <w:tcPr>
            <w:tcW w:w="2407" w:type="dxa"/>
          </w:tcPr>
          <w:p w14:paraId="259F67D5"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lastRenderedPageBreak/>
              <w:t>Consider the physiological aspects</w:t>
            </w:r>
          </w:p>
          <w:p w14:paraId="6F5F0E0C" w14:textId="77777777" w:rsidR="00F803A0" w:rsidRPr="00F803A0" w:rsidRDefault="00F803A0" w:rsidP="00F803A0">
            <w:pPr>
              <w:rPr>
                <w:rFonts w:ascii="HelveticaNeueLT Std" w:hAnsi="HelveticaNeueLT Std" w:cs="Arial"/>
                <w:bCs/>
              </w:rPr>
            </w:pPr>
            <w:r w:rsidRPr="00F803A0">
              <w:rPr>
                <w:rFonts w:ascii="HelveticaNeueLT Std" w:hAnsi="HelveticaNeueLT Std" w:cs="Arial"/>
                <w:bCs/>
              </w:rPr>
              <w:t>of pregnancy in association with the other risks listed above when completing the New and Expectant Mother’s Risk Assessment.</w:t>
            </w:r>
          </w:p>
        </w:tc>
        <w:tc>
          <w:tcPr>
            <w:tcW w:w="3402" w:type="dxa"/>
          </w:tcPr>
          <w:p w14:paraId="2CAAE0FD" w14:textId="77777777" w:rsidR="00F803A0" w:rsidRPr="00F803A0" w:rsidRDefault="00F803A0" w:rsidP="00F803A0">
            <w:pPr>
              <w:rPr>
                <w:rFonts w:ascii="HelveticaNeueLT Std" w:hAnsi="HelveticaNeueLT Std" w:cs="Arial"/>
                <w:bCs/>
              </w:rPr>
            </w:pPr>
          </w:p>
        </w:tc>
        <w:tc>
          <w:tcPr>
            <w:tcW w:w="1134" w:type="dxa"/>
          </w:tcPr>
          <w:p w14:paraId="328622DA" w14:textId="77777777" w:rsidR="00F803A0" w:rsidRPr="00F803A0" w:rsidRDefault="00F803A0" w:rsidP="00F803A0">
            <w:pPr>
              <w:rPr>
                <w:rFonts w:ascii="HelveticaNeueLT Std" w:hAnsi="HelveticaNeueLT Std" w:cs="Arial"/>
                <w:bCs/>
              </w:rPr>
            </w:pPr>
          </w:p>
        </w:tc>
      </w:tr>
    </w:tbl>
    <w:p w14:paraId="03DF46CC" w14:textId="77777777" w:rsidR="00F803A0" w:rsidRDefault="00F803A0"/>
    <w:sectPr w:rsidR="00F803A0" w:rsidSect="00F803A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2658B" w14:textId="77777777" w:rsidR="00F803A0" w:rsidRDefault="00F803A0" w:rsidP="00F803A0">
      <w:pPr>
        <w:spacing w:after="0" w:line="240" w:lineRule="auto"/>
      </w:pPr>
      <w:r>
        <w:separator/>
      </w:r>
    </w:p>
  </w:endnote>
  <w:endnote w:type="continuationSeparator" w:id="0">
    <w:p w14:paraId="43A06E62" w14:textId="77777777" w:rsidR="00F803A0" w:rsidRDefault="00F803A0" w:rsidP="00F8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82A44" w14:textId="77777777" w:rsidR="00F803A0" w:rsidRDefault="00F803A0" w:rsidP="00F803A0">
      <w:pPr>
        <w:spacing w:after="0" w:line="240" w:lineRule="auto"/>
      </w:pPr>
      <w:r>
        <w:separator/>
      </w:r>
    </w:p>
  </w:footnote>
  <w:footnote w:type="continuationSeparator" w:id="0">
    <w:p w14:paraId="731FAE07" w14:textId="77777777" w:rsidR="00F803A0" w:rsidRDefault="00F803A0" w:rsidP="00F80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D5155"/>
    <w:multiLevelType w:val="hybridMultilevel"/>
    <w:tmpl w:val="EB222B26"/>
    <w:lvl w:ilvl="0" w:tplc="2062CFC0">
      <w:start w:val="7"/>
      <w:numFmt w:val="bullet"/>
      <w:lvlText w:val="•"/>
      <w:lvlJc w:val="left"/>
      <w:pPr>
        <w:ind w:left="360" w:hanging="360"/>
      </w:pPr>
      <w:rPr>
        <w:rFonts w:ascii="HelveticaNeueLT Std" w:eastAsiaTheme="minorEastAsia" w:hAnsi="HelveticaNeueL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3C567952"/>
    <w:multiLevelType w:val="hybridMultilevel"/>
    <w:tmpl w:val="004CCE44"/>
    <w:lvl w:ilvl="0" w:tplc="2062CFC0">
      <w:start w:val="7"/>
      <w:numFmt w:val="bullet"/>
      <w:lvlText w:val="•"/>
      <w:lvlJc w:val="left"/>
      <w:pPr>
        <w:ind w:left="360" w:hanging="360"/>
      </w:pPr>
      <w:rPr>
        <w:rFonts w:ascii="HelveticaNeueLT Std" w:eastAsiaTheme="minorEastAsia" w:hAnsi="HelveticaNeueL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70E60105"/>
    <w:multiLevelType w:val="hybridMultilevel"/>
    <w:tmpl w:val="E5E4D7E8"/>
    <w:lvl w:ilvl="0" w:tplc="2062CFC0">
      <w:start w:val="7"/>
      <w:numFmt w:val="bullet"/>
      <w:lvlText w:val="•"/>
      <w:lvlJc w:val="left"/>
      <w:pPr>
        <w:ind w:left="360" w:hanging="360"/>
      </w:pPr>
      <w:rPr>
        <w:rFonts w:ascii="HelveticaNeueLT Std" w:eastAsiaTheme="minorEastAsia" w:hAnsi="HelveticaNeueL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7BD443CC"/>
    <w:multiLevelType w:val="hybridMultilevel"/>
    <w:tmpl w:val="F22E6DB2"/>
    <w:lvl w:ilvl="0" w:tplc="2062CFC0">
      <w:start w:val="7"/>
      <w:numFmt w:val="bullet"/>
      <w:lvlText w:val="•"/>
      <w:lvlJc w:val="left"/>
      <w:pPr>
        <w:ind w:left="360" w:hanging="360"/>
      </w:pPr>
      <w:rPr>
        <w:rFonts w:ascii="HelveticaNeueLT Std" w:eastAsiaTheme="minorEastAsia" w:hAnsi="HelveticaNeueL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3A0"/>
    <w:rsid w:val="003F0792"/>
    <w:rsid w:val="0092195A"/>
    <w:rsid w:val="00F80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700B"/>
  <w15:chartTrackingRefBased/>
  <w15:docId w15:val="{9D1CC93E-06D2-42E0-BB59-DCE55861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3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0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3A0"/>
  </w:style>
  <w:style w:type="paragraph" w:styleId="Footer">
    <w:name w:val="footer"/>
    <w:basedOn w:val="Normal"/>
    <w:link w:val="FooterChar"/>
    <w:uiPriority w:val="99"/>
    <w:unhideWhenUsed/>
    <w:rsid w:val="00F80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ranet/service-areas/public-health/health-safety-and-well-being/occupational-health/employee-assistance-programme-wellbeing-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ED1EE-0B1C-4BC3-8277-A0381C14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Kypriotis Angela</dc:creator>
  <cp:keywords/>
  <dc:description/>
  <cp:lastModifiedBy>Kypriotis Angela</cp:lastModifiedBy>
  <cp:revision>1</cp:revision>
  <dcterms:created xsi:type="dcterms:W3CDTF">2020-11-13T15:25:00Z</dcterms:created>
  <dcterms:modified xsi:type="dcterms:W3CDTF">2020-11-13T15:42:00Z</dcterms:modified>
</cp:coreProperties>
</file>